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C" w:rsidRDefault="006451EC" w:rsidP="00BD4F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4"/>
        </w:rPr>
        <w:t>STATUT</w:t>
      </w:r>
    </w:p>
    <w:p w:rsidR="006451EC" w:rsidRDefault="00BD4FD5" w:rsidP="00BD4FD5">
      <w:pPr>
        <w:tabs>
          <w:tab w:val="left" w:pos="2616"/>
        </w:tabs>
        <w:spacing w:after="0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4"/>
        </w:rPr>
        <w:tab/>
      </w:r>
    </w:p>
    <w:p w:rsidR="006451EC" w:rsidRDefault="006451EC" w:rsidP="00BD4F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ZESPOŁU SZKÓŁ OGÓLNOSZTAŁCĄCYCH</w:t>
      </w:r>
    </w:p>
    <w:p w:rsidR="006451EC" w:rsidRDefault="006451EC" w:rsidP="00BD4FD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W NIDZICY</w:t>
      </w:r>
      <w:r>
        <w:rPr>
          <w:rFonts w:ascii="Times New Roman" w:eastAsia="Times New Roman" w:hAnsi="Times New Roman" w:cs="Times New Roman"/>
          <w:sz w:val="40"/>
          <w:szCs w:val="24"/>
        </w:rPr>
        <w:br/>
      </w:r>
    </w:p>
    <w:p w:rsidR="006451EC" w:rsidRDefault="006451EC" w:rsidP="00BD4F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1EC" w:rsidRPr="00541799" w:rsidRDefault="006451EC" w:rsidP="00BD4FD5">
      <w:pPr>
        <w:spacing w:after="0"/>
        <w:jc w:val="center"/>
        <w:rPr>
          <w:rFonts w:ascii="Times New Roman" w:eastAsia="Times New Roman" w:hAnsi="Times New Roman" w:cs="Times New Roman"/>
          <w:bCs/>
          <w:color w:val="9BBB59" w:themeColor="accent3"/>
          <w:sz w:val="24"/>
          <w:szCs w:val="27"/>
        </w:rPr>
      </w:pPr>
      <w:r w:rsidRPr="00541799">
        <w:rPr>
          <w:rFonts w:ascii="Times New Roman" w:eastAsia="Times New Roman" w:hAnsi="Times New Roman" w:cs="Times New Roman"/>
          <w:bCs/>
          <w:color w:val="9BBB59" w:themeColor="accent3"/>
          <w:sz w:val="24"/>
          <w:szCs w:val="27"/>
        </w:rPr>
        <w:t>( tekst ujednolicony)</w:t>
      </w:r>
    </w:p>
    <w:p w:rsidR="006451EC" w:rsidRDefault="006451EC" w:rsidP="00BD4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EC" w:rsidRDefault="006451EC" w:rsidP="00BD4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1EC" w:rsidRPr="006451EC" w:rsidRDefault="006451EC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1EC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:rsidR="006451EC" w:rsidRPr="006451EC" w:rsidRDefault="006451EC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EC" w:rsidRPr="006451EC" w:rsidRDefault="006451EC" w:rsidP="00BD4FD5">
      <w:pPr>
        <w:widowControl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iCs/>
          <w:sz w:val="24"/>
          <w:szCs w:val="24"/>
        </w:rPr>
        <w:t xml:space="preserve">Ustawa z dnia 14 grudnia 2016 r. Prawo oświatowe </w:t>
      </w:r>
      <w:r w:rsidRPr="006451EC">
        <w:rPr>
          <w:rFonts w:ascii="Times New Roman" w:hAnsi="Times New Roman" w:cs="Times New Roman"/>
          <w:iCs/>
          <w:sz w:val="24"/>
          <w:szCs w:val="24"/>
        </w:rPr>
        <w:t>(Dz.U. z 2017 r. poz. 59 ze zm.),</w:t>
      </w:r>
    </w:p>
    <w:p w:rsidR="006451EC" w:rsidRPr="006451EC" w:rsidRDefault="006451EC" w:rsidP="00BD4FD5">
      <w:pPr>
        <w:widowControl/>
        <w:numPr>
          <w:ilvl w:val="0"/>
          <w:numId w:val="1"/>
        </w:numPr>
        <w:tabs>
          <w:tab w:val="left" w:pos="-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Ustawa z dnia 7 września 1991 r. o systemie oświaty </w:t>
      </w:r>
      <w:r w:rsidRPr="006451EC">
        <w:rPr>
          <w:rFonts w:ascii="Times New Roman" w:hAnsi="Times New Roman" w:cs="Times New Roman"/>
          <w:sz w:val="24"/>
          <w:szCs w:val="24"/>
        </w:rPr>
        <w:t>(t.j. Dz.U. z 2016 r. poz. 1943 ze zm.),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Ustawa z dnia 26 stycznia 1982 r. Karta nauczyciela </w:t>
      </w:r>
      <w:r w:rsidRPr="006451EC">
        <w:rPr>
          <w:rFonts w:ascii="Times New Roman" w:hAnsi="Times New Roman" w:cs="Times New Roman"/>
          <w:sz w:val="24"/>
          <w:szCs w:val="24"/>
        </w:rPr>
        <w:t>(t.j. Dz.U. z 2017 r. poz. 1189),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17 marca 2017 r. w sprawie szczegółowej organizacji publicznych szkół i publicznych przedszkoli </w:t>
      </w:r>
      <w:r w:rsidRPr="006451EC">
        <w:rPr>
          <w:rFonts w:ascii="Times New Roman" w:hAnsi="Times New Roman" w:cs="Times New Roman"/>
          <w:sz w:val="24"/>
          <w:szCs w:val="24"/>
        </w:rPr>
        <w:t>(Dz.U. z 2017 r. poz. 649),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21 maja 2001 r. w sprawie ramowych statutów publicznego przedszkola oraz publicznych szkół </w:t>
      </w:r>
      <w:r w:rsidRPr="006451EC">
        <w:rPr>
          <w:rFonts w:ascii="Times New Roman" w:hAnsi="Times New Roman" w:cs="Times New Roman"/>
          <w:sz w:val="24"/>
          <w:szCs w:val="24"/>
        </w:rPr>
        <w:t>(Dz.U. z 2001 r. Nr 61 poz. 624 ze zm.),</w:t>
      </w:r>
    </w:p>
    <w:p w:rsidR="006451EC" w:rsidRPr="006451EC" w:rsidRDefault="006451EC" w:rsidP="00BD4FD5">
      <w:pPr>
        <w:pStyle w:val="Akapitzlist"/>
        <w:widowControl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1EC">
        <w:rPr>
          <w:rFonts w:ascii="Times New Roman" w:eastAsia="Times New Roman" w:hAnsi="Times New Roman" w:cs="Times New Roman"/>
          <w:bCs/>
          <w:i/>
          <w:sz w:val="24"/>
          <w:szCs w:val="24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27 sierpnia 2012 r. w sprawie podstawy programowej wychowania przedszkolnego oraz kształcenia ogólnego w poszczególnych typach szkół </w:t>
      </w:r>
      <w:r w:rsidRPr="006451EC">
        <w:rPr>
          <w:rFonts w:ascii="Times New Roman" w:hAnsi="Times New Roman" w:cs="Times New Roman"/>
          <w:sz w:val="24"/>
          <w:szCs w:val="24"/>
        </w:rPr>
        <w:t>(Dz.U. z 2012 r. poz. 977 ze zm.),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Ustawa z dnia 27 sierpnia 2009 r. o finansach publicznych </w:t>
      </w:r>
      <w:r w:rsidRPr="006451EC">
        <w:rPr>
          <w:rFonts w:ascii="Times New Roman" w:hAnsi="Times New Roman" w:cs="Times New Roman"/>
          <w:sz w:val="24"/>
          <w:szCs w:val="24"/>
        </w:rPr>
        <w:t>(t.j. Dz.U. z 2016 r. poz. 1870 ze zm.),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>Rozporządzenie Ministra Edukacji Narodowej z dnia 30 kwietnia 2013 r. w sprawie zasad udzielania i organizacji</w:t>
      </w:r>
      <w:bookmarkStart w:id="0" w:name="luc_hili_0"/>
      <w:bookmarkEnd w:id="0"/>
      <w:r w:rsidRPr="006451EC">
        <w:rPr>
          <w:rFonts w:ascii="Times New Roman" w:hAnsi="Times New Roman" w:cs="Times New Roman"/>
          <w:i/>
          <w:sz w:val="24"/>
          <w:szCs w:val="24"/>
        </w:rPr>
        <w:t xml:space="preserve"> pomocy psychologiczno-pedagogicznej w publicznych przedszkolach,</w:t>
      </w:r>
      <w:bookmarkStart w:id="1" w:name="luc_hili_1"/>
      <w:bookmarkEnd w:id="1"/>
      <w:r w:rsidRPr="006451EC">
        <w:rPr>
          <w:rFonts w:ascii="Times New Roman" w:hAnsi="Times New Roman" w:cs="Times New Roman"/>
          <w:i/>
          <w:sz w:val="24"/>
          <w:szCs w:val="24"/>
        </w:rPr>
        <w:t xml:space="preserve"> szkołach i placówkach</w:t>
      </w:r>
      <w:r w:rsidRPr="006451EC">
        <w:rPr>
          <w:rFonts w:ascii="Times New Roman" w:hAnsi="Times New Roman" w:cs="Times New Roman"/>
          <w:sz w:val="24"/>
          <w:szCs w:val="24"/>
        </w:rPr>
        <w:t xml:space="preserve"> (Dz.U. z 2013 r. poz. 532),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10 czerwca 2015 r. w sprawie szczegółowych warunków i sposobu oceniania, klasyfikowania i promowania uczniów i słuchaczy w szkołach publicznych </w:t>
      </w:r>
      <w:r w:rsidRPr="006451EC">
        <w:rPr>
          <w:rFonts w:ascii="Times New Roman" w:hAnsi="Times New Roman" w:cs="Times New Roman"/>
          <w:sz w:val="24"/>
          <w:szCs w:val="24"/>
        </w:rPr>
        <w:t>(Dz.U. z 2015 r. poz. 843),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i Sportu z dnia 9 kwietnia 2002 r. w sprawie warunków prowadzenia działalności innowacyjnej i eksperymentalnej przez publiczne szkoły i placówki </w:t>
      </w:r>
      <w:r w:rsidRPr="006451EC">
        <w:rPr>
          <w:rFonts w:ascii="Times New Roman" w:hAnsi="Times New Roman" w:cs="Times New Roman"/>
          <w:iCs/>
          <w:sz w:val="24"/>
          <w:szCs w:val="24"/>
        </w:rPr>
        <w:t>(Dz.U. z 2002 r. Nr 56 poz. 506 ze zm.)</w:t>
      </w:r>
      <w:r w:rsidRPr="006451EC">
        <w:rPr>
          <w:rFonts w:ascii="Times New Roman" w:hAnsi="Times New Roman" w:cs="Times New Roman"/>
          <w:sz w:val="24"/>
          <w:szCs w:val="24"/>
        </w:rPr>
        <w:t>,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</w:t>
      </w:r>
      <w:r w:rsidRPr="006451EC">
        <w:rPr>
          <w:rFonts w:ascii="Times New Roman" w:hAnsi="Times New Roman" w:cs="Times New Roman"/>
          <w:sz w:val="24"/>
          <w:szCs w:val="24"/>
        </w:rPr>
        <w:t xml:space="preserve"> (Dz.U. z 2015 r. poz. 1113).</w:t>
      </w:r>
    </w:p>
    <w:p w:rsidR="006451EC" w:rsidRPr="006451EC" w:rsidRDefault="006451EC" w:rsidP="00BD4FD5">
      <w:pPr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EC">
        <w:rPr>
          <w:rFonts w:ascii="Times New Roman" w:hAnsi="Times New Roman" w:cs="Times New Roman"/>
          <w:i/>
          <w:sz w:val="24"/>
          <w:szCs w:val="24"/>
        </w:rPr>
        <w:t>UCHWAŁA NR XXX/172/2017 RADY POWIATU W NIDZICY z dnia 29 marca 2017 r.w sprawie dostosowania sieci szkół ponadgimnazjalnych i specjalnych do nowego ustroju szkolnego, wprowadzonego ustawą – Prawo oświatowe oraz ustalenia sieci szkół ponadpodstawowych i specjalnych na okres od dnia 01 września 2017 r. do dnia 31 sierpnia 2019 r.  na terenie Powiatu Nidzickiego</w:t>
      </w:r>
    </w:p>
    <w:p w:rsidR="00262811" w:rsidRDefault="00262811" w:rsidP="00BD4FD5">
      <w:pPr>
        <w:jc w:val="both"/>
        <w:rPr>
          <w:rFonts w:ascii="Times New Roman" w:hAnsi="Times New Roman" w:cs="Times New Roman"/>
        </w:rPr>
      </w:pPr>
    </w:p>
    <w:p w:rsidR="006451EC" w:rsidRDefault="006451EC" w:rsidP="00BD4FD5">
      <w:pPr>
        <w:jc w:val="both"/>
        <w:rPr>
          <w:rFonts w:ascii="Times New Roman" w:hAnsi="Times New Roman" w:cs="Times New Roman"/>
        </w:rPr>
      </w:pPr>
    </w:p>
    <w:p w:rsidR="006451EC" w:rsidRDefault="006451EC" w:rsidP="00BD4FD5">
      <w:pPr>
        <w:jc w:val="both"/>
        <w:rPr>
          <w:rFonts w:ascii="Times New Roman" w:hAnsi="Times New Roman" w:cs="Times New Roman"/>
        </w:rPr>
      </w:pPr>
    </w:p>
    <w:p w:rsidR="006451EC" w:rsidRPr="00FC00F1" w:rsidRDefault="006451EC" w:rsidP="00BD4FD5">
      <w:pPr>
        <w:jc w:val="both"/>
        <w:rPr>
          <w:rFonts w:ascii="Times New Roman" w:hAnsi="Times New Roman" w:cs="Times New Roman"/>
        </w:rPr>
      </w:pPr>
    </w:p>
    <w:p w:rsidR="006451EC" w:rsidRPr="00FC00F1" w:rsidRDefault="006451EC" w:rsidP="00BD4FD5">
      <w:pPr>
        <w:jc w:val="both"/>
        <w:rPr>
          <w:rFonts w:ascii="Times New Roman" w:hAnsi="Times New Roman" w:cs="Times New Roman"/>
        </w:rPr>
      </w:pPr>
    </w:p>
    <w:p w:rsidR="006451EC" w:rsidRPr="00FC00F1" w:rsidRDefault="006451EC" w:rsidP="00BD4F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6451EC" w:rsidRPr="00FC00F1" w:rsidRDefault="006451EC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Informacja o Szkole</w:t>
      </w:r>
    </w:p>
    <w:p w:rsidR="006451EC" w:rsidRPr="00FC00F1" w:rsidRDefault="006451EC" w:rsidP="00BD4FD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</w:t>
      </w:r>
    </w:p>
    <w:p w:rsidR="006451EC" w:rsidRPr="00FC00F1" w:rsidRDefault="006451EC" w:rsidP="00BD4FD5">
      <w:pPr>
        <w:autoSpaceDE w:val="0"/>
        <w:jc w:val="both"/>
        <w:rPr>
          <w:sz w:val="24"/>
          <w:szCs w:val="24"/>
        </w:rPr>
      </w:pP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Zespół Szkół Ogólnokształcących  w Nidzicy jest szkołą publiczną.</w:t>
      </w:r>
    </w:p>
    <w:p w:rsidR="006451EC" w:rsidRPr="00FC00F1" w:rsidRDefault="006451EC" w:rsidP="00BD4F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Szkoły wchodzące w skład Zespołu :</w:t>
      </w:r>
    </w:p>
    <w:p w:rsidR="006451EC" w:rsidRPr="00FC00F1" w:rsidRDefault="006451EC" w:rsidP="00BD4F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Liceum Ogólnokształcące im. Stanisława Wyspiańskiego</w:t>
      </w: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Szkoła używa pieczęci z nazwą i adresem: Zespół Szkół Ogólnokształcących ; 13-100 Nidzica ; ul. Jagiełły 1 </w:t>
      </w: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Siedzibą Szkoły jest - Nidzica </w:t>
      </w: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Szkołę prowadzi Powiat Nidzicki </w:t>
      </w: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Siedzibą organu prowadzącego jest - Nidzica</w:t>
      </w: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Organem prowadzącym Szkoły jest Starostwo Powiatowe </w:t>
      </w:r>
    </w:p>
    <w:p w:rsidR="006451EC" w:rsidRPr="00FC00F1" w:rsidRDefault="006451EC" w:rsidP="00BD4FD5">
      <w:pPr>
        <w:widowControl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Organem sprawującym nadzór pedagogiczny nad Szkołą jest Warmińsko Mazurski Kurator Oświaty </w:t>
      </w:r>
    </w:p>
    <w:p w:rsidR="006451EC" w:rsidRPr="00FC00F1" w:rsidRDefault="006451EC" w:rsidP="00BD4FD5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64AA7" w:rsidRPr="00FC00F1" w:rsidRDefault="00064AA7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Cele i zadania Szkoły</w:t>
      </w:r>
    </w:p>
    <w:p w:rsidR="00064AA7" w:rsidRPr="00FC00F1" w:rsidRDefault="00064AA7" w:rsidP="00BD4F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2</w:t>
      </w:r>
    </w:p>
    <w:p w:rsidR="00064AA7" w:rsidRPr="00FC00F1" w:rsidRDefault="00064AA7" w:rsidP="00BD4F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W zakresie kształcenia:</w:t>
      </w:r>
    </w:p>
    <w:p w:rsidR="00064AA7" w:rsidRPr="00FC00F1" w:rsidRDefault="00064AA7" w:rsidP="00BD4FD5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umożliwia uzyskanie świadectwa ukończenia Szkoły,</w:t>
      </w:r>
    </w:p>
    <w:p w:rsidR="00064AA7" w:rsidRPr="00FC00F1" w:rsidRDefault="00064AA7" w:rsidP="00BD4FD5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 xml:space="preserve">umożliwia zdawanie egzaminu maturalnego, </w:t>
      </w:r>
    </w:p>
    <w:p w:rsidR="00064AA7" w:rsidRPr="00FC00F1" w:rsidRDefault="00064AA7" w:rsidP="00BD4FD5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realizuje szko</w:t>
      </w:r>
      <w:r w:rsidR="00FA455F" w:rsidRPr="00FC00F1">
        <w:rPr>
          <w:rFonts w:ascii="Times New Roman" w:hAnsi="Times New Roman" w:cs="Times New Roman"/>
          <w:bCs/>
          <w:sz w:val="24"/>
          <w:szCs w:val="24"/>
        </w:rPr>
        <w:t xml:space="preserve">lne zestawy programów nauczania dla 4 letniego liceum ogólnokształcącego ( do 2022r również szkolne zestawy nauczania do 3-letniego liceum ogólnokształcącego) </w:t>
      </w:r>
    </w:p>
    <w:p w:rsidR="00064AA7" w:rsidRPr="00FC00F1" w:rsidRDefault="00064AA7" w:rsidP="00BD4FD5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organizuje i prowadzi zajęcia nadobowiązkowe – koła zainteresowań i inne zajęcia pozalekcyjne,</w:t>
      </w:r>
    </w:p>
    <w:p w:rsidR="00064AA7" w:rsidRPr="00FC00F1" w:rsidRDefault="00064AA7" w:rsidP="00BD4FD5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umożliwia rozwijanie indywidualnych zainteresowań uczniów i czynnie wspiera ich udział we wszelkiego rodzaju konkursach i olimpiadach przedmiotowych,</w:t>
      </w:r>
    </w:p>
    <w:p w:rsidR="00064AA7" w:rsidRDefault="00064AA7" w:rsidP="00BD4FD5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stwarza uczniom wybitnie zdolnym możliwości realizowania indywidualnego programu lub toku nauki; odpowiedniego zezwolenia udziela Dyrektor Szkoły po zasięgnięciu opinii Rady Pedagog</w:t>
      </w:r>
      <w:r w:rsidR="00FA455F" w:rsidRPr="00FC00F1">
        <w:rPr>
          <w:rFonts w:ascii="Times New Roman" w:hAnsi="Times New Roman" w:cs="Times New Roman"/>
          <w:bCs/>
          <w:sz w:val="24"/>
          <w:szCs w:val="24"/>
        </w:rPr>
        <w:t>icznej i poradni psychologiczno</w:t>
      </w:r>
      <w:r w:rsidRPr="00FC00F1">
        <w:rPr>
          <w:rFonts w:ascii="Times New Roman" w:hAnsi="Times New Roman" w:cs="Times New Roman"/>
          <w:bCs/>
          <w:sz w:val="24"/>
          <w:szCs w:val="24"/>
        </w:rPr>
        <w:t>-pedagogicznej.</w:t>
      </w:r>
    </w:p>
    <w:p w:rsidR="00BD4FD5" w:rsidRPr="00FC00F1" w:rsidRDefault="00BD4FD5" w:rsidP="00BD4FD5">
      <w:pPr>
        <w:autoSpaceDE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W zakresie wychowania: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dba o rozwój osobisty ucznia w wymiarze intelektualnym, psychicznym, społecznym, zdrowotnym, estetycznym, moralnym i duchowym,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wyrabia wśród uczniów poczucie współodpowiedzialności za ład, porządek, estetykę i czystość na terenie Szkoły,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lastRenderedPageBreak/>
        <w:t>sprzyja zachowaniom proekologicznym,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kształtuje właściwy stosunek do nauki i obowiązków szkolnych,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dba o regularne uczęszczanie uczniów na zajęcia edukacyjne, bada przyczyny absencji, egzekwuje realizację obowiązku nauki,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dba o regularne uczęszczanie słuchaczy na zajęcia edukacyjne,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uczy poszukiwania, odkrywania i dążenia na drodze rzetelnej pracy do osiągnięcia życiowych celów i wartości ważnych dla odnalezienia własnego miejsca w świecie,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uczy szacunku dla dobra wspólnego jako podstawy życia społecznego oraz przygotowania się do życia w rodzinie, w społeczności lokalnej i w państwie w duchu patriotyzmu, szacunku dla dziedzictwa kulturowego,</w:t>
      </w:r>
    </w:p>
    <w:p w:rsidR="00064AA7" w:rsidRPr="00FC00F1" w:rsidRDefault="00064AA7" w:rsidP="00BD4FD5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 xml:space="preserve">kształtuje postawy dialogu, umiejętności słuchania innych i szanowania ich poglądów, umiejętności współdziałania i współtworzenia w Szkole wspólnoty nauczycieli, uczniów i słuchaczy; szczegółowe działania w zakresie wychowania, działania profilaktyczne określa Szkolny Program Profilaktyczno - Wychowawczy; </w:t>
      </w:r>
    </w:p>
    <w:p w:rsidR="00DD52B5" w:rsidRPr="00FC00F1" w:rsidRDefault="00DD52B5" w:rsidP="00BD4FD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C00F1">
        <w:rPr>
          <w:color w:val="auto"/>
          <w:szCs w:val="23"/>
        </w:rPr>
        <w:t xml:space="preserve">szkoła prowadzi działalność dydaktyczno-wychowawczą w dziedzinie obronności państwa </w:t>
      </w:r>
    </w:p>
    <w:p w:rsidR="00DD52B5" w:rsidRPr="00FC00F1" w:rsidRDefault="00DD52B5" w:rsidP="00BD4FD5">
      <w:pPr>
        <w:autoSpaceDE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AA7" w:rsidRPr="00FC00F1" w:rsidRDefault="00064AA7" w:rsidP="00BD4FD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W zakresie pomocy i opieki: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zapewnia pełną opiekę podczas wszystkich organizowanych zajęć obowiązkowych, dodatkowych nadobowiązkowych, imprez szkolnych i przerw między zajęciami oraz wycieczek zgodnie z odrębnymi przepisami (złożenie odpowiedniej dokumentacji do zatwierdzenia Dyrektorowi),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uczniowie otoczeni są opieką pielęgniarki, zgodnie z przepisami normującymi funkcjonowanie służby zdrowia w szkołach,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organizuje pomoc psychologiczno-pedagogiczną,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zapewnia pomoc ciężarnym uczennicom, którym umożliwia ukończenie szkoły,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zapewnia uczniom ochronę przed przemocą, uzależnieniami, demoralizacją oraz przejawami patologii społecznej,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diagnozuje problem agresji i przemocy w środowisku szkolnym,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udziela pomocy ofiarom przemocy oraz oddziałuje na sprawców przemocy,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kształtuje wrażliwość i odpowiedzialność wśród wszystkich podmiotów Szkoły w odniesieniu do wszystkich przejawów agresji i przemocy rówieśniczej,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prowadzi działalność profilaktyczną wśród grupy uczniów, która w relacjach rówieśniczych nie sprzyja tworzeniu środowiska bezpiecznego i przyjaznego innym uczniom,</w:t>
      </w:r>
    </w:p>
    <w:p w:rsidR="00064AA7" w:rsidRPr="00FC00F1" w:rsidRDefault="00FB2C71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w ramach posiadanych środków </w:t>
      </w:r>
      <w:r w:rsidR="00064AA7" w:rsidRPr="00FC00F1">
        <w:rPr>
          <w:rFonts w:ascii="Times New Roman" w:hAnsi="Times New Roman" w:cs="Times New Roman"/>
          <w:sz w:val="24"/>
          <w:szCs w:val="24"/>
        </w:rPr>
        <w:t>zapewnia pomoc uczniom znajdującym się w trudnej sytuacji materialnej,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zasady i tryb przyznawania pomocy materialnej określa regulamin na podstawie odrębnych przepisów,</w:t>
      </w:r>
    </w:p>
    <w:p w:rsidR="00064AA7" w:rsidRPr="00FC00F1" w:rsidRDefault="00064AA7" w:rsidP="00BD4FD5">
      <w:pPr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zapewnia pomoc uczniom mającym trudności w nauce poprzez prowadzenie z nimi systematycznej pracy przez cały rok oraz zapoznanie ich z technikami skutecznego uczenia się.</w:t>
      </w:r>
    </w:p>
    <w:p w:rsidR="00064AA7" w:rsidRDefault="00064AA7" w:rsidP="00BD4FD5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FD5" w:rsidRPr="00FC00F1" w:rsidRDefault="00BD4FD5" w:rsidP="00BD4FD5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3"/>
        </w:numPr>
        <w:tabs>
          <w:tab w:val="left" w:pos="0"/>
        </w:tabs>
        <w:autoSpaceDE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lastRenderedPageBreak/>
        <w:t>Pomoc psychologiczno-pedagogiczna</w:t>
      </w:r>
      <w:r w:rsidRPr="00FC00F1">
        <w:rPr>
          <w:rFonts w:ascii="Times New Roman" w:hAnsi="Times New Roman" w:cs="Times New Roman"/>
          <w:bCs/>
          <w:sz w:val="24"/>
          <w:szCs w:val="24"/>
        </w:rPr>
        <w:t xml:space="preserve"> udzielana uczniowi w szkole polega na rozpoznawaniu i zaspokajaniu jego indywidualnych potrzeb rozwojowych i edukacyjnych oraz rozpoznawaniu indywidualnych możliwości psychofizycznych, wynikających w szczególności: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niepełnosprawności,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niedostosowania społecznego,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zagrożenia niedostosowaniem społecznym,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ze specyficznych trudności w uczeniu się,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zaburzeń komunikacji językowej,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choroby przewlekłej,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sytuacji kryzysowych lub traumatycznych,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niepowodzeń edukacyjnych,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064AA7" w:rsidRPr="00FC00F1" w:rsidRDefault="00064AA7" w:rsidP="00BD4FD5">
      <w:pPr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064AA7" w:rsidRPr="00FC00F1" w:rsidRDefault="00064AA7" w:rsidP="00BD4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widowControl/>
        <w:numPr>
          <w:ilvl w:val="0"/>
          <w:numId w:val="3"/>
        </w:numPr>
        <w:tabs>
          <w:tab w:val="left" w:pos="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szkole pomoc psychologiczno-pedagogiczna jest udzielana w trakcie bieżącej pracy z uczniem oraz w formie: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klas terapeutycznych,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zajęć rozwijających uzdolnienia,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zajęć dydaktyczno-wyrównawczych,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zajęć specjalistycznych: korekcyjno-kompensacyjnych, logopedycznych, socjoterapeutycznych oraz innych zajęć o charakterze terapeutycznym,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zajęć związanych z wyborem kierunku kształcenia i zawodu oraz planowaniem kształcenia i kariery,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warsztatów,</w:t>
      </w:r>
    </w:p>
    <w:p w:rsidR="00064AA7" w:rsidRPr="00FC00F1" w:rsidRDefault="00064AA7" w:rsidP="00BD4FD5">
      <w:pPr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>porad i konsultacji.</w:t>
      </w:r>
    </w:p>
    <w:p w:rsidR="00064AA7" w:rsidRPr="00FC00F1" w:rsidRDefault="00064AA7" w:rsidP="00BD4F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widowControl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Szkoła umożliwiania uczniom podtrzymywanie poczucia tożsamości narodowej, etnicznej, językowej i religijnej, z uwzględnieniem zasad bezpieczeństwa oraz zasad promocji i ochrony zdrowia.</w:t>
      </w:r>
    </w:p>
    <w:p w:rsidR="00064AA7" w:rsidRPr="00FC00F1" w:rsidRDefault="00064AA7" w:rsidP="00BD4FD5">
      <w:pPr>
        <w:widowControl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Szkoła organizuje opiekę nad uczniami niepełnosprawnymi uczęszczającymi do Szkoły. W przypadku uczniów posiadających orzeczenie o potrzebie kształcenia specjalnego planowanie i koordynowanie udzielania pomocy psychologiczno-pedagogicznej w Szkole, w tym ustalenie dla ucznia form udzielania tej pomocy, okres jej udzielania oraz wymiar godzin, w których poszczególne formy będą udzielane, jest zadaniem zespołu, o którym mowa w </w:t>
      </w:r>
      <w:r w:rsidRPr="00FC00F1">
        <w:rPr>
          <w:rFonts w:ascii="Times New Roman" w:hAnsi="Times New Roman" w:cs="Times New Roman"/>
          <w:i/>
          <w:sz w:val="24"/>
          <w:szCs w:val="24"/>
        </w:rPr>
        <w:t>Rozporządzeniu w sprawie warunków organizowania kształcenia, wychowania i opieki dla dzieci i młodzieży niepełnosprawnych, niedostosowanych społecznie i zagrożonych niedostosowaniem społecznym</w:t>
      </w:r>
      <w:r w:rsidRPr="00FC00F1">
        <w:rPr>
          <w:rFonts w:ascii="Times New Roman" w:hAnsi="Times New Roman" w:cs="Times New Roman"/>
          <w:sz w:val="24"/>
          <w:szCs w:val="24"/>
        </w:rPr>
        <w:t>. Podczas planowania i koordynowania udzielania uczniowi pomocy psychologiczno-pedagogicznej uwzględnia się wymiar godzin ustalony dla poszczególnych form pomocy oraz wnioski do dalszej pracy z uczniem zawarte w dokumentacji prowadzonej zgodnie z przepisami.</w:t>
      </w:r>
    </w:p>
    <w:p w:rsidR="00064AA7" w:rsidRPr="00FC00F1" w:rsidRDefault="00064AA7" w:rsidP="00BD4FD5">
      <w:pPr>
        <w:widowControl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Formy i okres udzielania uczniowi pomocy psychologiczno-pedagogicznej oraz wymiar godzin, w których poszczególne formy będą realizowane, są uwzględniane w indywidualnym programie edukacyjno-terapeutycznym, opracowanym dla ucznia zgodnie z obowiązującymi przepisami.</w:t>
      </w:r>
    </w:p>
    <w:p w:rsidR="00064AA7" w:rsidRPr="00FC00F1" w:rsidRDefault="00064AA7" w:rsidP="00BD4FD5">
      <w:pPr>
        <w:widowControl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 potrzebie objęcia ucznia pomocą psychologiczno-pedagogiczną informuje się rodziców ucznia.</w:t>
      </w:r>
    </w:p>
    <w:p w:rsidR="00064AA7" w:rsidRPr="00FC00F1" w:rsidRDefault="00064AA7" w:rsidP="00BD4FD5">
      <w:pPr>
        <w:widowControl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Szkole funkcjonuje zespół nauczycieli, którego zadaniem jest w szczególności ustalenie zestawu programów nauczania oraz modyfikowanie go w miarę potrzeb. Pracą zespołu kieruje przewodniczący powoływany przez Dyrektora Szkoły, na wniosek zespołu. Dyrektor może tworzyć zespoły wychowawcze, zespoły przedmiotowe lub inne zespoły problemowo-zadaniowe.</w:t>
      </w:r>
    </w:p>
    <w:p w:rsidR="00064AA7" w:rsidRPr="00FC00F1" w:rsidRDefault="00064AA7" w:rsidP="00BD4FD5">
      <w:pPr>
        <w:widowControl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Szkoła współdziała ze stowarzyszeniami oraz innymi organizacjami w zakresie organizowania ewentualnej działalności innowacyjnej. Raz w roku, w terminie ustalonym przez Dyrektora Szkoły, jest organizowane spotkanie z przedstawicielami wymienionych organizacji, mające na celu zebranie propozycji prowadzenia działalności innowacyjnej. Zasady prowadzenia działalności innowacyjnej określa </w:t>
      </w:r>
      <w:r w:rsidRPr="00FC00F1">
        <w:rPr>
          <w:rFonts w:ascii="Times New Roman" w:hAnsi="Times New Roman" w:cs="Times New Roman"/>
          <w:i/>
          <w:sz w:val="24"/>
          <w:szCs w:val="24"/>
        </w:rPr>
        <w:t>Rozporządzenie w sprawie warunków prowadzenia działalności innowacyjnej i eksperymentalnej przez publiczne szkoły i placówki</w:t>
      </w:r>
      <w:r w:rsidRPr="00FC00F1">
        <w:rPr>
          <w:rFonts w:ascii="Times New Roman" w:hAnsi="Times New Roman" w:cs="Times New Roman"/>
          <w:sz w:val="24"/>
          <w:szCs w:val="24"/>
        </w:rPr>
        <w:t>.</w:t>
      </w:r>
    </w:p>
    <w:p w:rsidR="00064AA7" w:rsidRPr="00FC00F1" w:rsidRDefault="00BD4FD5" w:rsidP="00BD4FD5">
      <w:pPr>
        <w:tabs>
          <w:tab w:val="left" w:pos="138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064AA7" w:rsidRPr="00FC00F1" w:rsidRDefault="00064AA7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064AA7" w:rsidRPr="00FC00F1" w:rsidRDefault="00064AA7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Organy Szkoły</w:t>
      </w:r>
    </w:p>
    <w:p w:rsidR="00064AA7" w:rsidRPr="00FC00F1" w:rsidRDefault="00064AA7" w:rsidP="00BD4FD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3</w:t>
      </w:r>
    </w:p>
    <w:p w:rsidR="00064AA7" w:rsidRPr="00FC00F1" w:rsidRDefault="00064AA7" w:rsidP="00BD4FD5">
      <w:pPr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Organami Szkoły są:</w:t>
      </w:r>
    </w:p>
    <w:p w:rsidR="00064AA7" w:rsidRPr="00FC00F1" w:rsidRDefault="00064AA7" w:rsidP="00BD4FD5">
      <w:pPr>
        <w:widowControl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 Szkoły,</w:t>
      </w:r>
    </w:p>
    <w:p w:rsidR="00064AA7" w:rsidRPr="00FC00F1" w:rsidRDefault="00064AA7" w:rsidP="00BD4FD5">
      <w:pPr>
        <w:widowControl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Rada Pedagogiczna,</w:t>
      </w:r>
    </w:p>
    <w:p w:rsidR="00064AA7" w:rsidRPr="00FC00F1" w:rsidRDefault="00064AA7" w:rsidP="00BD4FD5">
      <w:pPr>
        <w:widowControl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Rada Rodziców,</w:t>
      </w:r>
    </w:p>
    <w:p w:rsidR="00064AA7" w:rsidRPr="00FC00F1" w:rsidRDefault="00064AA7" w:rsidP="00BD4FD5">
      <w:pPr>
        <w:widowControl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Samorząd Uczniowski.</w:t>
      </w:r>
    </w:p>
    <w:p w:rsidR="00064AA7" w:rsidRPr="00FC00F1" w:rsidRDefault="00064AA7" w:rsidP="00BD4FD5">
      <w:pPr>
        <w:jc w:val="both"/>
        <w:rPr>
          <w:b/>
          <w:bCs/>
          <w:sz w:val="24"/>
          <w:szCs w:val="24"/>
        </w:rPr>
      </w:pPr>
    </w:p>
    <w:p w:rsidR="00064AA7" w:rsidRPr="00FC00F1" w:rsidRDefault="00064AA7" w:rsidP="00BD4FD5">
      <w:pPr>
        <w:pStyle w:val="Nagwek1"/>
        <w:keepLines w:val="0"/>
        <w:widowControl/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00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Dyrektor Szkoły</w:t>
      </w:r>
    </w:p>
    <w:p w:rsidR="00064AA7" w:rsidRPr="00FC00F1" w:rsidRDefault="00064AA7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4</w:t>
      </w:r>
    </w:p>
    <w:p w:rsidR="00064AA7" w:rsidRPr="00FC00F1" w:rsidRDefault="00064AA7" w:rsidP="00BD4FD5">
      <w:pPr>
        <w:numPr>
          <w:ilvl w:val="0"/>
          <w:numId w:val="14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Szkołą kieruje Dyrektor Szkoły. Powierzenia stanowiska dokonuje organ prowadzący Szkołę.</w:t>
      </w:r>
    </w:p>
    <w:p w:rsidR="00064AA7" w:rsidRPr="00FC00F1" w:rsidRDefault="00064AA7" w:rsidP="00BD4FD5">
      <w:pPr>
        <w:numPr>
          <w:ilvl w:val="0"/>
          <w:numId w:val="14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 wykonuje swoje obowiązki w ramach kompetencji określonych ustawą, a w szczególności: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kieruje działalnością dydaktyczno-wychowawczą i opiekuńczą Szkoły oraz reprezentuje ją na zewnątrz,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sprawuje nadzór pedagogiczny w stosunku do nauczycieli zatrudnionych w Szkole,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sprawuje opiekę nad uczniami oraz stwarza warunki do rozwoju samorządnej i samo</w:t>
      </w:r>
      <w:r w:rsidR="00E61D4D" w:rsidRPr="00FC00F1">
        <w:rPr>
          <w:rFonts w:ascii="Times New Roman" w:hAnsi="Times New Roman" w:cs="Times New Roman"/>
          <w:sz w:val="24"/>
          <w:szCs w:val="24"/>
        </w:rPr>
        <w:t>dzielnej pracy uczniów</w:t>
      </w:r>
      <w:r w:rsidRPr="00FC00F1">
        <w:rPr>
          <w:rFonts w:ascii="Times New Roman" w:hAnsi="Times New Roman" w:cs="Times New Roman"/>
          <w:sz w:val="24"/>
          <w:szCs w:val="24"/>
        </w:rPr>
        <w:t xml:space="preserve"> oraz harmonijnego rozwoju psychofizycznego poprzez aktywne działania prozdrowotne,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przewodniczy Radzie Pedagogicznej,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realizuje uchwały Rady Pedagogicznej, wstrzymuje uchwały Rady Pedagogicznej, które są niezgodne z przepisami prawa, i powiadamia o tym fakcie organ prowadzący Szkołę oraz organ sprawujący nadzór pedagogiczny, 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przedstawia Radzie Pedagogicznej, nie rzadziej niż dwa razy w roku szkolnym, ogólne wnioski wynikające ze sprawowanego nadzoru pedagogicznego oraz informacje o działalności Szkoły,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sporządza projekty planu finansowego, dysponuje środkami określonymi w planie finansowym i ponosi odpowiedzialność za ich prawidłowe wykorzystanie,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opracowuje arkusz organizacyjny,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decyduje w sprawach zatrudnienia i zwalniania nauczycieli i innych pracowników Szkoły,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dokonuje oceny pracy i dorobku zawodowego nauczycieli,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egzekwuje przestrzeganie porządku i dyscypliny pracy,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przyznaje nagrody i wymierza kary porządkowe nauczycielom i innym pracownikom Szkoły,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występuje z wnioskiem (po zasięgnięciu opinii Rady Pedagogicznej) w sprawach odznaczeń, nagród i wyróżnień dla nauczycieli i innych pracowników Szkoły,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współpracuje z Radą Pedagogiczną, Radą Rodziców, Samorządem Uczniowskim i organizacjami związkowymi zrzeszającymi pracowników Szkoły,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rozstrzyga sprawy sporne i konfliktowe pomiędzy organami Szkoły,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może w porozumieniu z organem prowadzącym zmienić lub wprowadzić nowe profile kształcenia,</w:t>
      </w:r>
    </w:p>
    <w:p w:rsidR="00064AA7" w:rsidRPr="00FC00F1" w:rsidRDefault="00064AA7" w:rsidP="00BD4FD5">
      <w:pPr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podejmuje decyzje o zawieszeniu zajęć dydaktycznych z zachowaniem warunków określonych przepisami,</w:t>
      </w:r>
    </w:p>
    <w:p w:rsidR="00064AA7" w:rsidRPr="00FC00F1" w:rsidRDefault="00064AA7" w:rsidP="00BD4FD5">
      <w:pPr>
        <w:numPr>
          <w:ilvl w:val="0"/>
          <w:numId w:val="17"/>
        </w:numPr>
        <w:tabs>
          <w:tab w:val="left" w:pos="72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podejmuje decyzje w sprawie obsady stanowiska wychowawcy,</w:t>
      </w:r>
    </w:p>
    <w:p w:rsidR="00064AA7" w:rsidRPr="00FC00F1" w:rsidRDefault="00064AA7" w:rsidP="00BD4FD5">
      <w:pPr>
        <w:numPr>
          <w:ilvl w:val="0"/>
          <w:numId w:val="17"/>
        </w:numPr>
        <w:tabs>
          <w:tab w:val="left" w:pos="72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zapewnia bezpieczeństwo uczniom, słuchaczom i nauczycielom w czasie zajęć organizowanych przez Szkołę,</w:t>
      </w:r>
    </w:p>
    <w:p w:rsidR="00064AA7" w:rsidRPr="00FC00F1" w:rsidRDefault="00064AA7" w:rsidP="00BD4FD5">
      <w:pPr>
        <w:numPr>
          <w:ilvl w:val="0"/>
          <w:numId w:val="17"/>
        </w:numPr>
        <w:tabs>
          <w:tab w:val="left" w:pos="72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wyraża zgodę na podjęcie działalności w Szkole przez stowarzyszenia lub inne organizacje, a w szczególności organizacje harcerskie,</w:t>
      </w:r>
    </w:p>
    <w:p w:rsidR="00064AA7" w:rsidRPr="00FC00F1" w:rsidRDefault="00064AA7" w:rsidP="00BD4FD5">
      <w:pPr>
        <w:numPr>
          <w:ilvl w:val="0"/>
          <w:numId w:val="17"/>
        </w:numPr>
        <w:tabs>
          <w:tab w:val="left" w:pos="72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dopuszcza do użytku w Szkole, po zasięgnięciu opinii Rady Pedagogicznej, zaproponowany przez nauczyciela program nauczania, który musi spełniać warunki określone odrębnymi przepisami,</w:t>
      </w:r>
    </w:p>
    <w:p w:rsidR="00064AA7" w:rsidRPr="00FC00F1" w:rsidRDefault="00064AA7" w:rsidP="00BD4FD5">
      <w:pPr>
        <w:numPr>
          <w:ilvl w:val="0"/>
          <w:numId w:val="17"/>
        </w:numPr>
        <w:tabs>
          <w:tab w:val="left" w:pos="72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zawiera umowy z wolontariuszem na wykonywanie zadań statutowych Szkoły, za wyjątkiem zadań o charakterze edukacyjnym,</w:t>
      </w:r>
    </w:p>
    <w:p w:rsidR="00064AA7" w:rsidRPr="00FC00F1" w:rsidRDefault="00064AA7" w:rsidP="00BD4FD5">
      <w:pPr>
        <w:numPr>
          <w:ilvl w:val="0"/>
          <w:numId w:val="17"/>
        </w:numPr>
        <w:tabs>
          <w:tab w:val="left" w:pos="72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przekonuje uczniów do idei wolontariatu, w szczególności poprzez przekazywanie przez wychowawców informacji dotyczących zasad i celów jego organizowania.</w:t>
      </w:r>
    </w:p>
    <w:p w:rsidR="00064AA7" w:rsidRPr="00FC00F1" w:rsidRDefault="00064AA7" w:rsidP="00BD4FD5">
      <w:pPr>
        <w:tabs>
          <w:tab w:val="left" w:pos="724"/>
        </w:tabs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1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Dyrektor, zgodnie z obowiązującymi przepisami, decyduje również w sprawach:</w:t>
      </w:r>
    </w:p>
    <w:p w:rsidR="00064AA7" w:rsidRPr="00FC00F1" w:rsidRDefault="00E61D4D" w:rsidP="00BD4FD5">
      <w:pPr>
        <w:numPr>
          <w:ilvl w:val="0"/>
          <w:numId w:val="2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przyjmowania uczniów</w:t>
      </w:r>
      <w:r w:rsidR="00064AA7" w:rsidRPr="00FC00F1">
        <w:rPr>
          <w:rFonts w:ascii="Times New Roman" w:hAnsi="Times New Roman" w:cs="Times New Roman"/>
          <w:sz w:val="24"/>
          <w:szCs w:val="24"/>
        </w:rPr>
        <w:t xml:space="preserve"> do Szkoły w ciągu roku szkolnego oraz zmiany przez nich klasy,</w:t>
      </w:r>
    </w:p>
    <w:p w:rsidR="00064AA7" w:rsidRPr="00FC00F1" w:rsidRDefault="00064AA7" w:rsidP="00BD4FD5">
      <w:pPr>
        <w:numPr>
          <w:ilvl w:val="0"/>
          <w:numId w:val="2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skreślenia </w:t>
      </w:r>
      <w:r w:rsidR="00E61D4D" w:rsidRPr="00FC00F1">
        <w:rPr>
          <w:rFonts w:ascii="Times New Roman" w:hAnsi="Times New Roman" w:cs="Times New Roman"/>
          <w:sz w:val="24"/>
          <w:szCs w:val="24"/>
        </w:rPr>
        <w:t>ucznia z listy uczniów</w:t>
      </w:r>
      <w:r w:rsidRPr="00FC00F1">
        <w:rPr>
          <w:rFonts w:ascii="Times New Roman" w:hAnsi="Times New Roman" w:cs="Times New Roman"/>
          <w:sz w:val="24"/>
          <w:szCs w:val="24"/>
        </w:rPr>
        <w:t xml:space="preserve"> na warunkach określonych niniejszym statutem; skreślenia Dyrektor dokonuje w drodze decyzji, na podstawie uchwały Rady Pedagogicznej, po zasięgnięciu opinii Samorządu Uczniowskiego.</w:t>
      </w:r>
    </w:p>
    <w:p w:rsidR="00064AA7" w:rsidRPr="00FC00F1" w:rsidRDefault="00064AA7" w:rsidP="00BD4FD5">
      <w:pPr>
        <w:numPr>
          <w:ilvl w:val="0"/>
          <w:numId w:val="16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Dyrektor Szkoły zwalnia ucznia z zajęć komputerowych lub informatyki na podstawie opinii o ograniczonych możliwościach uczestniczenia ucznia w tych zajęciach, wydanej przez lekarza, na czas określony w tej opinii. </w:t>
      </w:r>
    </w:p>
    <w:p w:rsidR="00064AA7" w:rsidRPr="00FC00F1" w:rsidRDefault="00064AA7" w:rsidP="00BD4FD5">
      <w:pPr>
        <w:numPr>
          <w:ilvl w:val="0"/>
          <w:numId w:val="16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Dyrektor Szkoły zwalnia ucznia z wykonywania ćwiczeń fizycznych na zajęciach wychowania fizycznego, na podstawie opinii o ograniczonych możliwościach uczestniczenia ucznia w tych zajęciach, wydanej przez lekarza, na czas określony w tej opinii. </w:t>
      </w:r>
    </w:p>
    <w:p w:rsidR="00064AA7" w:rsidRPr="00FC00F1" w:rsidRDefault="00064AA7" w:rsidP="00BD4FD5">
      <w:pPr>
        <w:widowControl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064AA7" w:rsidRPr="00FC00F1" w:rsidRDefault="00064AA7" w:rsidP="00BD4FD5">
      <w:pPr>
        <w:widowControl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Jeżeli okres zwolnienia ucznia, o którym mowa w ust. 4, 5 i 6, uniemożliwia ustalenie śródrocznej lub rocznej oceny klasyfikacyjnej, w dokumentacji przebiegu nauczania zamiast oceny klasyfikacyjnej wpisuje się „zwolniony” albo „zwolniona”. </w:t>
      </w:r>
    </w:p>
    <w:p w:rsidR="00064AA7" w:rsidRPr="00FC00F1" w:rsidRDefault="00064AA7" w:rsidP="00BD4FD5">
      <w:pPr>
        <w:numPr>
          <w:ilvl w:val="0"/>
          <w:numId w:val="16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Szkole utworzone jest stanowisko wicedyrektora. Powierzenia tych stanowisk i odwołania z nich dokonuje Dyrektor Szkoły, po zasięgnięciu opinii organu prowadzącego oraz Rady Pedagogicznej.</w:t>
      </w:r>
    </w:p>
    <w:p w:rsidR="00064AA7" w:rsidRPr="00FC00F1" w:rsidRDefault="00064AA7" w:rsidP="00BD4FD5">
      <w:pPr>
        <w:numPr>
          <w:ilvl w:val="0"/>
          <w:numId w:val="16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przypadku nieobecności Dyrektora Szkoły zastępuje go wicedyrektor.</w:t>
      </w:r>
    </w:p>
    <w:p w:rsidR="00064AA7" w:rsidRPr="00FC00F1" w:rsidRDefault="00064AA7" w:rsidP="00BD4FD5">
      <w:pPr>
        <w:pStyle w:val="Nagwek2"/>
        <w:keepNext/>
        <w:numPr>
          <w:ilvl w:val="1"/>
          <w:numId w:val="0"/>
        </w:numPr>
        <w:tabs>
          <w:tab w:val="num" w:pos="0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</w:p>
    <w:p w:rsidR="00064AA7" w:rsidRPr="00FC00F1" w:rsidRDefault="00064AA7" w:rsidP="00BD4FD5">
      <w:pPr>
        <w:pStyle w:val="Nagwek2"/>
        <w:keepNext/>
        <w:numPr>
          <w:ilvl w:val="1"/>
          <w:numId w:val="0"/>
        </w:numPr>
        <w:tabs>
          <w:tab w:val="num" w:pos="0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Rada Pedagogiczna</w:t>
      </w:r>
    </w:p>
    <w:p w:rsidR="00064AA7" w:rsidRPr="00FC00F1" w:rsidRDefault="00064AA7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5</w:t>
      </w:r>
    </w:p>
    <w:p w:rsidR="00064AA7" w:rsidRPr="00FC00F1" w:rsidRDefault="00064AA7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pStyle w:val="Tekstpodstawowywcit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Rada Pedagogiczna jest kolegialnym organem Szkoły w zakresie realizacji jej statutowych zadań dotyczących kształcenia, wychowania i opieki.</w:t>
      </w:r>
    </w:p>
    <w:p w:rsidR="00064AA7" w:rsidRPr="00FC00F1" w:rsidRDefault="00064AA7" w:rsidP="00BD4FD5">
      <w:pPr>
        <w:pStyle w:val="Tekstpodstawowywcit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W skład Rady Pedagogicznej wchodzą wszyscy nauczyciele zatrudnieni w Szkole.</w:t>
      </w:r>
    </w:p>
    <w:p w:rsidR="00064AA7" w:rsidRPr="00FC00F1" w:rsidRDefault="00064AA7" w:rsidP="00BD4FD5">
      <w:pPr>
        <w:pStyle w:val="Tekstpodstawowywcit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Przewodniczącym Rady Pedagogicznej jest Dyrektor Szkoły.</w:t>
      </w:r>
    </w:p>
    <w:p w:rsidR="00064AA7" w:rsidRPr="00FC00F1" w:rsidRDefault="00064AA7" w:rsidP="00BD4FD5">
      <w:pPr>
        <w:pStyle w:val="Tekstpodstawowywcit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Rada Pedagogiczna działa w oparciu o uchwalony przez siebie regulamin.</w:t>
      </w:r>
    </w:p>
    <w:p w:rsidR="00064AA7" w:rsidRPr="00FC00F1" w:rsidRDefault="00064AA7" w:rsidP="00BD4FD5">
      <w:pPr>
        <w:pStyle w:val="Tekstpodstawowywcit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Kompetencje stanowiące i opiniodawcze Rady Pedagogicznej wynikają z obowiązujących przepisów prawa. Do kompetencji </w:t>
      </w:r>
      <w:r w:rsidRPr="00FC00F1">
        <w:rPr>
          <w:bCs/>
          <w:sz w:val="24"/>
          <w:szCs w:val="24"/>
        </w:rPr>
        <w:t xml:space="preserve">stanowiących </w:t>
      </w:r>
      <w:r w:rsidRPr="00FC00F1">
        <w:rPr>
          <w:sz w:val="24"/>
          <w:szCs w:val="24"/>
        </w:rPr>
        <w:t>Rady Pedagogicznej należy:</w:t>
      </w:r>
    </w:p>
    <w:p w:rsidR="00064AA7" w:rsidRPr="00FC00F1" w:rsidRDefault="00064AA7" w:rsidP="00BD4FD5">
      <w:pPr>
        <w:pStyle w:val="Tekstpodstawowywcity"/>
        <w:spacing w:line="276" w:lineRule="auto"/>
        <w:ind w:left="360" w:firstLine="0"/>
        <w:jc w:val="both"/>
        <w:rPr>
          <w:sz w:val="24"/>
          <w:szCs w:val="24"/>
        </w:rPr>
      </w:pPr>
    </w:p>
    <w:p w:rsidR="00064AA7" w:rsidRPr="00FC00F1" w:rsidRDefault="00064AA7" w:rsidP="00BD4FD5">
      <w:pPr>
        <w:pStyle w:val="Tekstpodstawowywcity"/>
        <w:numPr>
          <w:ilvl w:val="0"/>
          <w:numId w:val="20"/>
        </w:numPr>
        <w:tabs>
          <w:tab w:val="clear" w:pos="1209"/>
          <w:tab w:val="left" w:pos="2160"/>
        </w:tabs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zatwierdzanie planów pracy,</w:t>
      </w:r>
    </w:p>
    <w:p w:rsidR="00064AA7" w:rsidRPr="00FC00F1" w:rsidRDefault="00064AA7" w:rsidP="00BD4FD5">
      <w:pPr>
        <w:pStyle w:val="Tekstpodstawowywcity"/>
        <w:numPr>
          <w:ilvl w:val="0"/>
          <w:numId w:val="20"/>
        </w:numPr>
        <w:tabs>
          <w:tab w:val="clear" w:pos="1209"/>
          <w:tab w:val="left" w:pos="2160"/>
        </w:tabs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podejmowanie uchwał w sprawie wyników klasyfikacji i promocji,</w:t>
      </w:r>
    </w:p>
    <w:p w:rsidR="00064AA7" w:rsidRPr="00FC00F1" w:rsidRDefault="00064AA7" w:rsidP="00BD4FD5">
      <w:pPr>
        <w:pStyle w:val="Tekstpodstawowywcity"/>
        <w:numPr>
          <w:ilvl w:val="0"/>
          <w:numId w:val="20"/>
        </w:numPr>
        <w:tabs>
          <w:tab w:val="clear" w:pos="1209"/>
          <w:tab w:val="left" w:pos="2160"/>
        </w:tabs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podejmowanie uchwał w sprawie innowacji i eksperymentów pedagogicznych,</w:t>
      </w:r>
    </w:p>
    <w:p w:rsidR="00064AA7" w:rsidRPr="00FC00F1" w:rsidRDefault="00064AA7" w:rsidP="00BD4FD5">
      <w:pPr>
        <w:pStyle w:val="Tekstpodstawowywcity"/>
        <w:numPr>
          <w:ilvl w:val="0"/>
          <w:numId w:val="20"/>
        </w:numPr>
        <w:tabs>
          <w:tab w:val="clear" w:pos="1209"/>
          <w:tab w:val="left" w:pos="2160"/>
        </w:tabs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ustalanie organizacji doskonalenia zawodowego nauczycieli,</w:t>
      </w:r>
    </w:p>
    <w:p w:rsidR="00064AA7" w:rsidRPr="00FC00F1" w:rsidRDefault="00064AA7" w:rsidP="00BD4FD5">
      <w:pPr>
        <w:pStyle w:val="Tekstpodstawowywcity"/>
        <w:numPr>
          <w:ilvl w:val="0"/>
          <w:numId w:val="20"/>
        </w:numPr>
        <w:tabs>
          <w:tab w:val="clear" w:pos="1209"/>
          <w:tab w:val="left" w:pos="2160"/>
        </w:tabs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podejmowanie uchwał w sprawie skre</w:t>
      </w:r>
      <w:r w:rsidR="00E61D4D" w:rsidRPr="00FC00F1">
        <w:rPr>
          <w:sz w:val="24"/>
          <w:szCs w:val="24"/>
        </w:rPr>
        <w:t>ślenia z listy uczniów</w:t>
      </w:r>
      <w:r w:rsidRPr="00FC00F1">
        <w:rPr>
          <w:sz w:val="24"/>
          <w:szCs w:val="24"/>
        </w:rPr>
        <w:t>,</w:t>
      </w:r>
    </w:p>
    <w:p w:rsidR="00064AA7" w:rsidRPr="00FC00F1" w:rsidRDefault="00064AA7" w:rsidP="00BD4FD5">
      <w:pPr>
        <w:pStyle w:val="Tekstpodstawowywcity"/>
        <w:numPr>
          <w:ilvl w:val="0"/>
          <w:numId w:val="20"/>
        </w:numPr>
        <w:tabs>
          <w:tab w:val="clear" w:pos="1209"/>
          <w:tab w:val="left" w:pos="2160"/>
        </w:tabs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dokonywanie zmian w statucie Szkoły.</w:t>
      </w:r>
    </w:p>
    <w:p w:rsidR="00064AA7" w:rsidRPr="00FC00F1" w:rsidRDefault="00064AA7" w:rsidP="00BD4FD5">
      <w:pPr>
        <w:pStyle w:val="Tekstpodstawowywcity"/>
        <w:tabs>
          <w:tab w:val="clear" w:pos="1209"/>
          <w:tab w:val="left" w:pos="2160"/>
        </w:tabs>
        <w:spacing w:line="276" w:lineRule="auto"/>
        <w:ind w:left="720" w:firstLine="0"/>
        <w:jc w:val="both"/>
        <w:rPr>
          <w:sz w:val="24"/>
          <w:szCs w:val="24"/>
        </w:rPr>
      </w:pPr>
    </w:p>
    <w:p w:rsidR="00064AA7" w:rsidRPr="00FC00F1" w:rsidRDefault="00064AA7" w:rsidP="00BD4FD5">
      <w:pPr>
        <w:pStyle w:val="Tekstpodstawowywcit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Rada Pedagogiczna </w:t>
      </w:r>
      <w:r w:rsidRPr="00FC00F1">
        <w:rPr>
          <w:bCs/>
          <w:sz w:val="24"/>
          <w:szCs w:val="24"/>
        </w:rPr>
        <w:t>opiniuje</w:t>
      </w:r>
      <w:r w:rsidRPr="00FC00F1">
        <w:rPr>
          <w:sz w:val="24"/>
          <w:szCs w:val="24"/>
        </w:rPr>
        <w:t xml:space="preserve"> w szczególności:</w:t>
      </w:r>
    </w:p>
    <w:p w:rsidR="00064AA7" w:rsidRPr="00FC00F1" w:rsidRDefault="00064AA7" w:rsidP="00BD4FD5">
      <w:pPr>
        <w:pStyle w:val="Tekstpodstawowywcity"/>
        <w:spacing w:line="276" w:lineRule="auto"/>
        <w:ind w:left="360" w:firstLine="0"/>
        <w:jc w:val="both"/>
        <w:rPr>
          <w:sz w:val="24"/>
          <w:szCs w:val="24"/>
        </w:rPr>
      </w:pPr>
    </w:p>
    <w:p w:rsidR="00064AA7" w:rsidRPr="00FC00F1" w:rsidRDefault="00064AA7" w:rsidP="00BD4FD5">
      <w:pPr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organizację pracy Szkoły, w tym zwłaszcza tygodniowy rozkład zajęć lekcyjnych i pozalekcyjnych,</w:t>
      </w:r>
    </w:p>
    <w:p w:rsidR="00064AA7" w:rsidRPr="00FC00F1" w:rsidRDefault="00064AA7" w:rsidP="00BD4FD5">
      <w:pPr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projekt planu finansowego Szkoły,</w:t>
      </w:r>
    </w:p>
    <w:p w:rsidR="00064AA7" w:rsidRPr="00FC00F1" w:rsidRDefault="00064AA7" w:rsidP="00BD4FD5">
      <w:pPr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wnioski Dyrektora o przyznanie odznaczeń, nagród i innych wyróżnień,</w:t>
      </w:r>
    </w:p>
    <w:p w:rsidR="00064AA7" w:rsidRPr="00FC00F1" w:rsidRDefault="00064AA7" w:rsidP="00BD4FD5">
      <w:pPr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propozycje Dyrektora w sprawach przydziału nauczycielom stałych prac i zajęć w ramach wynagrodzenia zasadniczego oraz dodatkowo płatnych zajęć dydaktycznych, wychowawczych i opiekuńczych.</w:t>
      </w:r>
    </w:p>
    <w:p w:rsidR="00064AA7" w:rsidRPr="00FC00F1" w:rsidRDefault="00064AA7" w:rsidP="00BD4FD5">
      <w:pPr>
        <w:pStyle w:val="Tekstpodstawowywcity"/>
        <w:spacing w:line="276" w:lineRule="auto"/>
        <w:jc w:val="both"/>
        <w:rPr>
          <w:b/>
          <w:bCs/>
          <w:sz w:val="24"/>
          <w:szCs w:val="24"/>
        </w:rPr>
      </w:pPr>
    </w:p>
    <w:p w:rsidR="00064AA7" w:rsidRPr="00FC00F1" w:rsidRDefault="00064AA7" w:rsidP="00BD4FD5">
      <w:pPr>
        <w:pStyle w:val="Tekstpodstawowywcity"/>
        <w:keepNext/>
        <w:keepLines/>
        <w:spacing w:line="276" w:lineRule="auto"/>
        <w:jc w:val="both"/>
        <w:rPr>
          <w:b/>
          <w:sz w:val="24"/>
          <w:szCs w:val="24"/>
        </w:rPr>
      </w:pPr>
      <w:r w:rsidRPr="00FC00F1">
        <w:rPr>
          <w:b/>
          <w:bCs/>
          <w:sz w:val="24"/>
          <w:szCs w:val="24"/>
        </w:rPr>
        <w:lastRenderedPageBreak/>
        <w:t>Rada Rodziców</w:t>
      </w:r>
    </w:p>
    <w:p w:rsidR="00064AA7" w:rsidRPr="00FC00F1" w:rsidRDefault="00064AA7" w:rsidP="00BD4FD5">
      <w:pPr>
        <w:keepNext/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6</w:t>
      </w:r>
    </w:p>
    <w:p w:rsidR="00064AA7" w:rsidRPr="00FC00F1" w:rsidRDefault="00064AA7" w:rsidP="00BD4FD5">
      <w:pPr>
        <w:keepNext/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keepNext/>
        <w:keepLines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W Szkole działa Rada Rodziców, stanowiąca reprezentację rodziców uczniów. Zasady jej wyboru określa </w:t>
      </w:r>
      <w:r w:rsidRPr="00FC00F1">
        <w:rPr>
          <w:rFonts w:ascii="Times New Roman" w:hAnsi="Times New Roman" w:cs="Times New Roman"/>
          <w:i/>
          <w:sz w:val="24"/>
          <w:szCs w:val="24"/>
        </w:rPr>
        <w:t>Ustawa o systemie oświaty</w:t>
      </w:r>
      <w:r w:rsidRPr="00FC00F1">
        <w:rPr>
          <w:rFonts w:ascii="Times New Roman" w:hAnsi="Times New Roman" w:cs="Times New Roman"/>
          <w:sz w:val="24"/>
          <w:szCs w:val="24"/>
        </w:rPr>
        <w:t>.</w:t>
      </w:r>
    </w:p>
    <w:p w:rsidR="00064AA7" w:rsidRPr="00FC00F1" w:rsidRDefault="00064AA7" w:rsidP="00BD4FD5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skład Rady Rodziców wchodzą:</w:t>
      </w:r>
    </w:p>
    <w:p w:rsidR="00064AA7" w:rsidRPr="00FC00F1" w:rsidRDefault="00064AA7" w:rsidP="00BD4FD5">
      <w:pPr>
        <w:numPr>
          <w:ilvl w:val="0"/>
          <w:numId w:val="18"/>
        </w:numPr>
        <w:tabs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 max trzech przedstawicielu rad klasowych, wybranych w tajnych wyborach przez zebranie rodziców uczniów danego oddziału,</w:t>
      </w:r>
    </w:p>
    <w:p w:rsidR="00064AA7" w:rsidRPr="00FC00F1" w:rsidRDefault="00064AA7" w:rsidP="00BD4FD5">
      <w:pPr>
        <w:numPr>
          <w:ilvl w:val="0"/>
          <w:numId w:val="18"/>
        </w:numPr>
        <w:tabs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wyborach, o których mowa wyżej, jednego ucznia reprezentuje jeden rodzic,</w:t>
      </w:r>
    </w:p>
    <w:p w:rsidR="00064AA7" w:rsidRPr="00FC00F1" w:rsidRDefault="00064AA7" w:rsidP="00BD4FD5">
      <w:pPr>
        <w:numPr>
          <w:ilvl w:val="0"/>
          <w:numId w:val="18"/>
        </w:numPr>
        <w:tabs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wybory przeprowadza się na pierwszym zebraniu rodziców w każdym roku szkolnym.</w:t>
      </w:r>
    </w:p>
    <w:p w:rsidR="00064AA7" w:rsidRPr="00FC00F1" w:rsidRDefault="00064AA7" w:rsidP="00BD4FD5">
      <w:pPr>
        <w:tabs>
          <w:tab w:val="left" w:pos="2160"/>
        </w:tabs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Rada Rodziców uchwala regulamin swojej działalności, który nie może być sprzeczny ze statutem Szkoły, i określa w szczególności:</w:t>
      </w:r>
    </w:p>
    <w:p w:rsidR="00064AA7" w:rsidRPr="00FC00F1" w:rsidRDefault="00064AA7" w:rsidP="00BD4FD5">
      <w:pPr>
        <w:numPr>
          <w:ilvl w:val="0"/>
          <w:numId w:val="19"/>
        </w:numPr>
        <w:tabs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wewnętrzną strukturę i tryb pracy Rady,</w:t>
      </w:r>
    </w:p>
    <w:p w:rsidR="00064AA7" w:rsidRPr="00FC00F1" w:rsidRDefault="00064AA7" w:rsidP="00BD4FD5">
      <w:pPr>
        <w:numPr>
          <w:ilvl w:val="0"/>
          <w:numId w:val="19"/>
        </w:numPr>
        <w:tabs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szczegółowy tryb przeprowadzania wyborów do rad klasowych  oraz przedstawicieli tych rad do Rady Rodziców Szkoły.</w:t>
      </w:r>
    </w:p>
    <w:p w:rsidR="00064AA7" w:rsidRPr="00FC00F1" w:rsidRDefault="00064AA7" w:rsidP="00BD4FD5">
      <w:pPr>
        <w:tabs>
          <w:tab w:val="left" w:pos="2160"/>
        </w:tabs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Rada Rodziców w realizacji zadań Szkoły jest samorządnym przedstawicielem rodziców, współdziałającym z Dyrektorem Szkoły, Radą Pedagogiczną, Samorządem Uczniowskim, władzami oświatowymi i samorządowymi oraz innymi organizacjami i instytucjami.</w:t>
      </w:r>
    </w:p>
    <w:p w:rsidR="00064AA7" w:rsidRPr="00FC00F1" w:rsidRDefault="00064AA7" w:rsidP="00BD4FD5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Rada Rodziców wspiera działalność statutową Szkoły oraz może gromadzić fundusze z dobrowolnych składek rodziców i innych źródeł. Zasady wydatkowania środków oraz sposób ich rozliczania określa regulamin.</w:t>
      </w:r>
    </w:p>
    <w:p w:rsidR="00064AA7" w:rsidRPr="00FC00F1" w:rsidRDefault="00064AA7" w:rsidP="00BD4FD5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064AA7" w:rsidRPr="00FC00F1" w:rsidRDefault="00064AA7" w:rsidP="00BD4FD5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uchwalanie, w porozumieniu z Radą Pedagogiczną, Szkolnego Programu Wychowawczo-Profilaktycznego do 30 września każdego roku szkolnego; jeżeli Rada Rodziców w terminie 30 dni od dnia rozpoczęcia roku szkolnego nie uzyska porozumienia z Radą Pedagogiczną, programy te ustala Dyrektor Szkoły, w uzgodnieniu z organem sprawującym nadzór pedagogiczny; programy ustalone przez Dyrektora Szkoły obowiązują do czasu uchwalenia programów przez Radę Rodziców w porozumieniu z Radą Pedagogiczną,</w:t>
      </w:r>
    </w:p>
    <w:p w:rsidR="00064AA7" w:rsidRPr="00FC00F1" w:rsidRDefault="00064AA7" w:rsidP="00BD4FD5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Szkoły,</w:t>
      </w:r>
    </w:p>
    <w:p w:rsidR="00064AA7" w:rsidRPr="00FC00F1" w:rsidRDefault="00064AA7" w:rsidP="00BD4FD5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opiniowanie projektu planu finansowego Szkoły,</w:t>
      </w:r>
    </w:p>
    <w:p w:rsidR="00064AA7" w:rsidRPr="00FC00F1" w:rsidRDefault="00064AA7" w:rsidP="00BD4FD5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opiniowanie działalności na terenie Szkoły stowarzyszeń i innych organizacji.</w:t>
      </w:r>
    </w:p>
    <w:p w:rsidR="00064AA7" w:rsidRPr="00FC00F1" w:rsidRDefault="00064AA7" w:rsidP="00BD4FD5">
      <w:pPr>
        <w:pStyle w:val="Nagwek2"/>
        <w:keepNext/>
        <w:numPr>
          <w:ilvl w:val="1"/>
          <w:numId w:val="0"/>
        </w:numPr>
        <w:tabs>
          <w:tab w:val="num" w:pos="0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</w:p>
    <w:p w:rsidR="00064AA7" w:rsidRPr="00FC00F1" w:rsidRDefault="00064AA7" w:rsidP="00BD4FD5">
      <w:pPr>
        <w:pStyle w:val="Nagwek2"/>
        <w:keepNext/>
        <w:numPr>
          <w:ilvl w:val="1"/>
          <w:numId w:val="0"/>
        </w:numPr>
        <w:tabs>
          <w:tab w:val="num" w:pos="0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C00F1">
        <w:rPr>
          <w:sz w:val="24"/>
          <w:szCs w:val="24"/>
        </w:rPr>
        <w:t>Samorząd Uczniowski</w:t>
      </w:r>
    </w:p>
    <w:p w:rsidR="00064AA7" w:rsidRPr="00FC00F1" w:rsidRDefault="00064AA7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7</w:t>
      </w:r>
    </w:p>
    <w:p w:rsidR="00E61D4D" w:rsidRPr="00FC00F1" w:rsidRDefault="00E61D4D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1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Szkole działa Samorząd Uczniowski, zwany dalej „Samorządem”.</w:t>
      </w:r>
    </w:p>
    <w:p w:rsidR="00064AA7" w:rsidRPr="00FC00F1" w:rsidRDefault="00064AA7" w:rsidP="00BD4FD5">
      <w:pPr>
        <w:numPr>
          <w:ilvl w:val="0"/>
          <w:numId w:val="1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Samorząd tworzą wszyscy uczniowie Szkoły.</w:t>
      </w:r>
    </w:p>
    <w:p w:rsidR="00064AA7" w:rsidRPr="00FC00F1" w:rsidRDefault="00064AA7" w:rsidP="00BD4FD5">
      <w:pPr>
        <w:numPr>
          <w:ilvl w:val="0"/>
          <w:numId w:val="1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Zasady wybierania i działania organów Samorządu określa regulamin uchwalany przez ogół uczniów w głosowaniu równym, tajnym i powszechnym.</w:t>
      </w:r>
    </w:p>
    <w:p w:rsidR="00064AA7" w:rsidRPr="00FC00F1" w:rsidRDefault="00064AA7" w:rsidP="00BD4FD5">
      <w:pPr>
        <w:numPr>
          <w:ilvl w:val="0"/>
          <w:numId w:val="1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Regulamin Samorządu nie może być sprzeczny ze statutem Szkoły.</w:t>
      </w:r>
    </w:p>
    <w:p w:rsidR="00064AA7" w:rsidRPr="00FC00F1" w:rsidRDefault="00064AA7" w:rsidP="00BD4FD5">
      <w:pPr>
        <w:numPr>
          <w:ilvl w:val="0"/>
          <w:numId w:val="1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Samorząd reprezentuje interesy uczniów w zakresie:</w:t>
      </w:r>
    </w:p>
    <w:p w:rsidR="00064AA7" w:rsidRPr="00FC00F1" w:rsidRDefault="00064AA7" w:rsidP="00BD4FD5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22"/>
        </w:numPr>
        <w:autoSpaceDE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oceniania, klasyfikowania i promowania,</w:t>
      </w:r>
    </w:p>
    <w:p w:rsidR="00064AA7" w:rsidRPr="00FC00F1" w:rsidRDefault="00064AA7" w:rsidP="00BD4FD5">
      <w:pPr>
        <w:numPr>
          <w:ilvl w:val="0"/>
          <w:numId w:val="22"/>
        </w:numPr>
        <w:autoSpaceDE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prawa do znajomości programu nauczania,</w:t>
      </w:r>
    </w:p>
    <w:p w:rsidR="00064AA7" w:rsidRPr="00FC00F1" w:rsidRDefault="00064AA7" w:rsidP="00BD4FD5">
      <w:pPr>
        <w:numPr>
          <w:ilvl w:val="0"/>
          <w:numId w:val="22"/>
        </w:numPr>
        <w:autoSpaceDE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prawa do organizacji życia szkolnego,</w:t>
      </w:r>
    </w:p>
    <w:p w:rsidR="00064AA7" w:rsidRPr="00FC00F1" w:rsidRDefault="00064AA7" w:rsidP="00BD4FD5">
      <w:pPr>
        <w:numPr>
          <w:ilvl w:val="0"/>
          <w:numId w:val="22"/>
        </w:numPr>
        <w:autoSpaceDE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redagowania i wydawania gazetki szkolnej.</w:t>
      </w:r>
    </w:p>
    <w:p w:rsidR="00064AA7" w:rsidRPr="00FC00F1" w:rsidRDefault="00064AA7" w:rsidP="00BD4FD5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4AA7" w:rsidRPr="00FC00F1" w:rsidRDefault="00064AA7" w:rsidP="00BD4FD5">
      <w:pPr>
        <w:numPr>
          <w:ilvl w:val="0"/>
          <w:numId w:val="1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Samorząd Uczniowski ma prawo wyboru nauczyciela pełniącego funkcję opiekuna Samorządu.</w:t>
      </w:r>
    </w:p>
    <w:p w:rsidR="00064AA7" w:rsidRPr="00FC00F1" w:rsidRDefault="00064AA7" w:rsidP="00BD4FD5">
      <w:pPr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Samorząd Uczniowski ma prawo do organizowania działalności kulturalnej, oświatowej, sportowej oraz rozrywkowej zgodnie z własnymi potrzebami i możliwościami organizacyjnymi, w porozumieniu z Dyrektorem.</w:t>
      </w:r>
    </w:p>
    <w:p w:rsidR="00E61D4D" w:rsidRPr="00FC00F1" w:rsidRDefault="00E61D4D" w:rsidP="00BD4FD5">
      <w:pPr>
        <w:jc w:val="both"/>
        <w:rPr>
          <w:b/>
          <w:sz w:val="24"/>
          <w:szCs w:val="24"/>
        </w:rPr>
      </w:pPr>
    </w:p>
    <w:p w:rsidR="00E61D4D" w:rsidRPr="00FC00F1" w:rsidRDefault="00E61D4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E61D4D" w:rsidRPr="00FC00F1" w:rsidRDefault="00E61D4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Organizacja Szkoły</w:t>
      </w:r>
    </w:p>
    <w:p w:rsidR="00E61D4D" w:rsidRPr="00FC00F1" w:rsidRDefault="00E61D4D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8</w:t>
      </w:r>
    </w:p>
    <w:p w:rsidR="00E61D4D" w:rsidRPr="00FC00F1" w:rsidRDefault="00E61D4D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Okresem przeznaczonym na realizację materiału programowego jednej klasy jest rok szkolny.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Termin rozpoczęcia i kończenia zajęć edukacyjnych, przerw świątecznych oraz ferii zimowych i letnich określają przepisy o organizacji roku szkolnego.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Podstawę organizacji pracy Szkoły w danym roku szkolnym stanowią ustalone przez Dyrektora i zaopiniowane przez Radę Pedagogiczną:</w:t>
      </w:r>
    </w:p>
    <w:p w:rsidR="00E61D4D" w:rsidRPr="00FC00F1" w:rsidRDefault="00E61D4D" w:rsidP="00BD4FD5">
      <w:pPr>
        <w:tabs>
          <w:tab w:val="left" w:pos="360"/>
        </w:tabs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D4D" w:rsidRPr="00FC00F1" w:rsidRDefault="00E61D4D" w:rsidP="00BD4FD5">
      <w:pPr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szkolny plan nauczania,</w:t>
      </w:r>
    </w:p>
    <w:p w:rsidR="00E61D4D" w:rsidRPr="00FC00F1" w:rsidRDefault="00E61D4D" w:rsidP="00BD4FD5">
      <w:pPr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arkusz organizacji nauczania,</w:t>
      </w:r>
    </w:p>
    <w:p w:rsidR="00E61D4D" w:rsidRPr="00FC00F1" w:rsidRDefault="00E61D4D" w:rsidP="00BD4FD5">
      <w:pPr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tygodniowy rozkład zajęć.</w:t>
      </w:r>
    </w:p>
    <w:p w:rsidR="00E61D4D" w:rsidRPr="00FC00F1" w:rsidRDefault="00E61D4D" w:rsidP="00BD4FD5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  <w:tab w:val="left" w:pos="108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Szkolny plan nauczania ustala się dla danego etapu edukacyjnego, z wyodrębnieniem każdego roku szkolnego oraz wskazaniem przeznaczenia godzin do dyspozycji Dyrektora, na podstawie ramowego planu nauczania, określonego w odrębnych przepisach.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  <w:tab w:val="left" w:pos="108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Szczegółową organizację nauczania, wychowania i opieki określa arkusz organizacji Szkoły, opracowany do 30 kwietnia każdego roku na podstawie szkolnego planu nauczania oraz z uwzględnieniem planu finansowego Szkoły.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  <w:tab w:val="left" w:pos="108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Arkusz organizacji Szkoły zatwierdza do 30 maja każdego roku organ sprawujący nadzór pedagogiczny oraz organ prowadzący.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  <w:tab w:val="left" w:pos="108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W arkuszu organizacji Szkoły zamieszcza się w szczególności liczbę pracowników liceum, w tym pracowników zajmujących stanowiska kierownicze, liczbę godzin zajęć edukacyjnych finansowanych ze środków przydzielonych przez organ prowadzący liceum oraz liczbę godzin zajęć prowadzonych przez poszczególnych nauczycieli. 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  <w:tab w:val="left" w:pos="108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Organizację stałych, obowiązkowych i nadobowiązkowych zajęć edukacyjnych określa tygodniowy rozkład zajęć, ustalony na podstawie zatwierdzonego arkusza organizacji Szkoły, z uwzględnieniem zasad ochrony zdrowia i higieny pracy.</w:t>
      </w:r>
    </w:p>
    <w:p w:rsidR="00E61D4D" w:rsidRPr="00FC00F1" w:rsidRDefault="00E61D4D" w:rsidP="00BD4FD5">
      <w:pPr>
        <w:numPr>
          <w:ilvl w:val="0"/>
          <w:numId w:val="27"/>
        </w:numPr>
        <w:tabs>
          <w:tab w:val="left" w:pos="360"/>
          <w:tab w:val="left" w:pos="108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Zasady tworzenia, treść i sposób realizacji planu finansowego określają odrębne przepisy.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10.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Dyrektor szkoły współpracuje ze wszystkimi organami szkoły poprzez: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l/ organizowanie i przewodniczenie posiedzeniom Rady Pedagogicznej.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  2/ uczestniczenie w miarę potrzeb, z głosem doradczym w posiedzeniach: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 Rady Rodziców,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  Samorządu Uczniowskiego,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 3/ umożliwianie przepływu informacji i koordynowanie współpracy pomiędzy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 organami szkoły,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4/ zajmowanie stanowiska wobec wniosków wpływających od poszczególnych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 organów szkoły i stosowane przepisy postępowania dla danej sprawy.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2.   Rada Pedagogiczna, Rada Rodziców i Samorząd Uczniowski współpracują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poprzez: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l/ zapraszanie na swoje posiedzenie dyrektora szkoły i upoważnionych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 przedstawicieli poszczególnych organów szkoły,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 2/ rozpatrywanie wniosków i skarg kierowanych do poszczególnych organów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 szkoły w granicach swoich kompetencji określonych ustawą i statutem szkoły: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    -   jeśli organ, który otrzymał wniosek lub skargę, nie jest właściwy do jego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     rozpatrzenia, obowiązany jest w ciągu 7 dnia przekazać go właściwemu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     organowi szkoły, o przekazaniu wniosku lub skargi zawiadamia się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      równocześnie wnioskodawcę,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 -   organ właściwy do załatwienia wniosku lub skargi powinien załatwić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     wniosek lub skargę bez zbędnej zwłoki, nie później jednak niż w ciągu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 l miesiąca,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 -   w razie niemożności załatwienia wniosku lub skargi w w/w określonym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     terminie właściwy organ obowiązany jest w tym terminie zawiadomić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     wnioskodawcę o czynnościach podjętych w celu rozpatrzenia wniosku oraz 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 przewidywanym terminie rozpatrzenia wniosku,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 3/ informowanie o planach i podejmowanych działaniach lub decyzjach innych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 organów szkoły w sprawach będących w kompetencjach poszczególnych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  organów,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3. Nauczyciele, uczniowie, rodzice i pracownicy administracji i obsługi szkoły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 zobowiązani są do zachowania drogi służbowej w przypadku sytuacji konfliktowej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 w szkole: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 l/ składający skargę kieruje ją do organu szkoły zgodnie z jego kompetencjami,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 2/ w przypadku nie załatwienia skargi w określonym terminie przysługuje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 odwołanie do organu prowadzącego szkołę za pośrednictwem dyrektora szkoły,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 3/ nie zachowanie drogi służbowej stanowi naruszenie postanowień statutu szkoły i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 norm współżycia w szkole.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4.   Sprawy sporne pomiędzy organami szkoły rozstrzyga dyrektor szkoły. 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W każdej ze stron konfliktu przysługuje prawo odwołania do organu </w:t>
      </w:r>
    </w:p>
    <w:p w:rsidR="009E2B37" w:rsidRPr="00FC00F1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 prowadzącego lub nadzorującego według ich kompetencji za pośrednictwem </w:t>
      </w:r>
    </w:p>
    <w:p w:rsidR="009E2B37" w:rsidRDefault="009E2B37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       dyrektora szkoły.</w:t>
      </w:r>
    </w:p>
    <w:p w:rsidR="00BD4FD5" w:rsidRDefault="00BD4FD5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Pr="00FC00F1" w:rsidRDefault="00BD4FD5" w:rsidP="00B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4D" w:rsidRPr="00FC00F1" w:rsidRDefault="00E61D4D" w:rsidP="00BD4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D4D" w:rsidRPr="00FC00F1" w:rsidRDefault="00E61D4D" w:rsidP="00BD4FD5">
      <w:pPr>
        <w:pStyle w:val="Nagwek3"/>
        <w:keepLines w:val="0"/>
        <w:widowControl/>
        <w:numPr>
          <w:ilvl w:val="2"/>
          <w:numId w:val="0"/>
        </w:numPr>
        <w:tabs>
          <w:tab w:val="num" w:pos="0"/>
        </w:tabs>
        <w:spacing w:before="0"/>
        <w:ind w:left="720" w:hanging="720"/>
        <w:jc w:val="both"/>
        <w:rPr>
          <w:rFonts w:ascii="Times New Roman" w:hAnsi="Times New Roman" w:cs="Times New Roman"/>
          <w:color w:val="auto"/>
          <w:szCs w:val="24"/>
        </w:rPr>
      </w:pPr>
      <w:r w:rsidRPr="00FC00F1">
        <w:rPr>
          <w:rFonts w:ascii="Times New Roman" w:hAnsi="Times New Roman" w:cs="Times New Roman"/>
          <w:bCs w:val="0"/>
          <w:color w:val="auto"/>
          <w:szCs w:val="24"/>
        </w:rPr>
        <w:lastRenderedPageBreak/>
        <w:t>Rozdział 5</w:t>
      </w:r>
    </w:p>
    <w:p w:rsidR="00E61D4D" w:rsidRPr="00FC00F1" w:rsidRDefault="00E61D4D" w:rsidP="00BD4FD5">
      <w:pPr>
        <w:pStyle w:val="Nagwek1"/>
        <w:keepLines w:val="0"/>
        <w:widowControl/>
        <w:tabs>
          <w:tab w:val="num" w:pos="0"/>
        </w:tabs>
        <w:spacing w:before="0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00F1">
        <w:rPr>
          <w:rFonts w:ascii="Times New Roman" w:hAnsi="Times New Roman" w:cs="Times New Roman"/>
          <w:bCs w:val="0"/>
          <w:color w:val="auto"/>
          <w:sz w:val="24"/>
          <w:szCs w:val="24"/>
        </w:rPr>
        <w:t>Nauczyciele i inni pracownicy Szkoły</w:t>
      </w:r>
    </w:p>
    <w:p w:rsidR="00E61D4D" w:rsidRPr="00FC00F1" w:rsidRDefault="00E61D4D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9</w:t>
      </w:r>
    </w:p>
    <w:p w:rsidR="00E61D4D" w:rsidRPr="00FC00F1" w:rsidRDefault="00E61D4D" w:rsidP="00BD4FD5">
      <w:pPr>
        <w:numPr>
          <w:ilvl w:val="0"/>
          <w:numId w:val="10"/>
        </w:numPr>
        <w:autoSpaceDE w:val="0"/>
        <w:spacing w:after="0"/>
        <w:jc w:val="both"/>
        <w:rPr>
          <w:sz w:val="24"/>
          <w:szCs w:val="24"/>
        </w:rPr>
      </w:pPr>
    </w:p>
    <w:p w:rsidR="00E61D4D" w:rsidRPr="00FC00F1" w:rsidRDefault="00E61D4D" w:rsidP="00BD4FD5">
      <w:pPr>
        <w:numPr>
          <w:ilvl w:val="0"/>
          <w:numId w:val="26"/>
        </w:numPr>
        <w:tabs>
          <w:tab w:val="left" w:pos="72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Szkoła zatrudnia nauczycieli oraz pracowników niepedagogicznych.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Zasady zatrudniania nauczycieli oraz innych pracowników określają odrębne przepisy.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Kwalifikacje nauczycieli i innych pracowników Szkoły oraz zasady ich wynagradzania określają odrębne przepisy.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 Szkoły sporządza zakres czynności dla pracownika zatrudnionego na określonym stanowisku. Zakres ten stanowi załącznik do odpowiedniej umowy.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Nieprzestrzeganie dyscypliny i obowiązków pracy określają odrębne przepisy.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Nauczyciel w swoich działaniach dydaktycznych, wychowawczych i opiekuńczych ma obowiązek kierowania się dobrem uczniów, troską o ich zdrowie oraz poszanowanie godności osobistej.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Nauczyciel prowadzi działalność dydaktyczną, wychowawczą i opiekuńczą i jest odpowiedzialny za jakość i wyniki pracy oraz bezpieczeństwo powierzonych jego opiece uczniów.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sytuacji nieodpowiedniego i agresywnego zachowania ucznia, w szczególności agresji słownej, wszczynania kłótni i bójek na terenie Szkoły, nauczyciel obowiązany jest do:</w:t>
      </w:r>
    </w:p>
    <w:p w:rsidR="00E61D4D" w:rsidRPr="00FC00F1" w:rsidRDefault="00E61D4D" w:rsidP="00BD4FD5">
      <w:pPr>
        <w:numPr>
          <w:ilvl w:val="0"/>
          <w:numId w:val="34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słownego upomnienia ucznia,</w:t>
      </w:r>
    </w:p>
    <w:p w:rsidR="00E61D4D" w:rsidRPr="00FC00F1" w:rsidRDefault="00E61D4D" w:rsidP="00BD4FD5">
      <w:pPr>
        <w:numPr>
          <w:ilvl w:val="0"/>
          <w:numId w:val="34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poinformowania Dyrektora o zaistniałej sytuacji, a w razie jego nieobecności zawiadomienia policji.</w:t>
      </w:r>
    </w:p>
    <w:p w:rsidR="00E61D4D" w:rsidRPr="00FC00F1" w:rsidRDefault="00E61D4D" w:rsidP="00BD4FD5">
      <w:pPr>
        <w:numPr>
          <w:ilvl w:val="0"/>
          <w:numId w:val="26"/>
        </w:numPr>
        <w:tabs>
          <w:tab w:val="left" w:pos="6297"/>
          <w:tab w:val="left" w:pos="875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Zakres działań nauczyciela:</w:t>
      </w:r>
    </w:p>
    <w:p w:rsidR="00E61D4D" w:rsidRPr="00FC00F1" w:rsidRDefault="00E61D4D" w:rsidP="00BD4FD5">
      <w:pPr>
        <w:widowControl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realizuje program kształcenia, wychowania i opieki na powierzonych mu zajęciach edukacyjnych, w klasach i zespołach, osiągając w stopniu optymalnym cele Szkoły ustalone w programach i planie pracy Szkoły,</w:t>
      </w:r>
    </w:p>
    <w:p w:rsidR="00E61D4D" w:rsidRPr="00FC00F1" w:rsidRDefault="00E61D4D" w:rsidP="00BD4FD5">
      <w:pPr>
        <w:widowControl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doskonali umiejętności dydaktyczne i podnosi poziom wiedzy merytorycznej, wnioskuje o wzbogacenie klasopracowni lub jej modernizację do przewodniczącego zespołu przedmiotowego lub Dyrektora Szkoły,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wspiera swoją postawą i działaniami pedagogicznymi rozwój psychofizyczny uczniów, ich zdolności i zainteresowania,</w:t>
      </w:r>
    </w:p>
    <w:p w:rsidR="00E61D4D" w:rsidRPr="00FC00F1" w:rsidRDefault="00E61D4D" w:rsidP="00BD4FD5">
      <w:pPr>
        <w:numPr>
          <w:ilvl w:val="0"/>
          <w:numId w:val="19"/>
        </w:numPr>
        <w:tabs>
          <w:tab w:val="left" w:pos="2160"/>
        </w:tabs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udziela pomocy w przezwyciężeniu niepowodzeń szkolnych w oparciu o rozpoznanie potrzeb uczniów/słuchaczy,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bezstronnie i obiektywnie oraz sprawiedliwie ocenia i traktuje wszystkich uczniów,</w:t>
      </w:r>
    </w:p>
    <w:p w:rsidR="00E61D4D" w:rsidRPr="00FC00F1" w:rsidRDefault="00E61D4D" w:rsidP="00BD4FD5">
      <w:pPr>
        <w:numPr>
          <w:ilvl w:val="0"/>
          <w:numId w:val="19"/>
        </w:numPr>
        <w:tabs>
          <w:tab w:val="center" w:pos="6729"/>
        </w:tabs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umiejętnie i systematycznie współpracuje z rodzicami i prawnymi opiekunami uczniów oraz wychowawcami klas, informuje rodziców lub opiekunów uczniów oraz wychowawcę klasy i Dyrektora Szkoły, a także Radę Pedagogiczną o wynikach dydaktyczno-wychowawczych swoich uczniów,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bierze udział w różnych formach doskonalenia zawodowego organizowanego w Szkole i przez instytucje wspomagające Szkołę,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prowadzi ustaloną odrębnymi przepisami dokumentację pracy dydaktyczno-</w:t>
      </w:r>
      <w:r w:rsidRPr="00FC00F1">
        <w:rPr>
          <w:rFonts w:ascii="Times New Roman" w:hAnsi="Times New Roman" w:cs="Times New Roman"/>
          <w:sz w:val="24"/>
          <w:szCs w:val="24"/>
        </w:rPr>
        <w:br/>
        <w:t>-wychowawczej lub wychowawczo-opiekuńczej,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jest zobowiązany do uczestnictwa w pracach Rady Pedagogicznej, zachowania tajemnicy spraw poruszanych na posiedzeniach Rady Pedagogicznej, które mogą naruszać dobro osobiste ucznia/słuchacza, jego rodziców, a także nauczycieli i innych pracowników Szkoły,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przekazuje rodzicom i uczniom  informacje na temat obowiązujących kryteriów oceniania,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dba o życie, zdrowie i bezpieczeństwo uczniów na terenie Szkoły:</w:t>
      </w:r>
    </w:p>
    <w:p w:rsidR="00E61D4D" w:rsidRPr="00FC00F1" w:rsidRDefault="00E61D4D" w:rsidP="00BD4FD5">
      <w:pPr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pełni dyżury na terenie Szkoły zgodnie z odrębnym regulaminem i planem dyżurów nauczycielskich,</w:t>
      </w:r>
    </w:p>
    <w:p w:rsidR="00E61D4D" w:rsidRPr="00FC00F1" w:rsidRDefault="00E61D4D" w:rsidP="00BD4FD5">
      <w:pPr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sprawdza na początku zajęć obecności uczniów/słuchaczy i odnotowuje ich nieobecności,</w:t>
      </w:r>
    </w:p>
    <w:p w:rsidR="00E61D4D" w:rsidRPr="00FC00F1" w:rsidRDefault="00E61D4D" w:rsidP="00BD4FD5">
      <w:pPr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nie opuszcza miejsca pracy (wyjście w trakcie zajęć), chyba że Dyrektor wyrazi na to zgodę, a opiekę nad klasą przejmie w tym czasie inny pracownik Szkoły,</w:t>
      </w:r>
    </w:p>
    <w:p w:rsidR="00E61D4D" w:rsidRPr="00FC00F1" w:rsidRDefault="00E61D4D" w:rsidP="00BD4FD5">
      <w:pPr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nie może wyprosić ucznia z klasy, jeśli nie jest w stanie zapewnić mu odpowiedniej opieki,</w:t>
      </w:r>
    </w:p>
    <w:p w:rsidR="00E61D4D" w:rsidRPr="00FC00F1" w:rsidRDefault="00E61D4D" w:rsidP="00BD4FD5">
      <w:pPr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może zwolnić ucznia z zajęć z zamiarem odbycia przez niego innych zajęć w Szkole (u innego nauczyciela) lub pracy w bibliotece tylko po uprzednim uzgodnieniu tego z nauczycielem lub nauczycielem bibliotekarzem,</w:t>
      </w:r>
    </w:p>
    <w:p w:rsidR="00E61D4D" w:rsidRPr="00FC00F1" w:rsidRDefault="00E61D4D" w:rsidP="00BD4FD5">
      <w:pPr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informuje na bieżąco policję o zdarzeniach noszących znamiona przestępstwa, stanowiących zagrożenie dla życia i zdrowia uczniów/słuchaczy oraz przejawach demoralizacji młodzieży;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jest obowiązany uczestniczyć w przeprowadzaniu egzaminu maturalnego 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sprawuje opiekę merytoryczną nad uczniami biorącymi udział w olimpiadach, konkursach, zawodach, turniejach,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inicjuje pozaprogramowe przedsięwzięcia edukacyjne,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zapewnia bezpieczeństwo uczniom w czasie zajęć organizowanych przez Szkołę,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realizuje sumiennie czynności dodatkowe powierzone na dany rok szkolny przez Dyrektora Szkoły,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kształci i wychowuje uczniów w umiłowaniu ojczyzny, w poszanowaniu </w:t>
      </w:r>
      <w:r w:rsidRPr="00FC00F1">
        <w:rPr>
          <w:rFonts w:ascii="Times New Roman" w:hAnsi="Times New Roman" w:cs="Times New Roman"/>
          <w:i/>
          <w:sz w:val="24"/>
          <w:szCs w:val="24"/>
        </w:rPr>
        <w:t>Konstytucji Rzeczypospolitej Polskiej</w:t>
      </w:r>
      <w:r w:rsidRPr="00FC00F1">
        <w:rPr>
          <w:rFonts w:ascii="Times New Roman" w:hAnsi="Times New Roman" w:cs="Times New Roman"/>
          <w:sz w:val="24"/>
          <w:szCs w:val="24"/>
        </w:rPr>
        <w:t>, atmosferze wolności sumienia i szacunku dla każdego człowieka,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dba o kształtowanie u uczniów postaw moralnych i obywatelskich zgodnie z ideą demokracji, pokoju i przyjaźni między ludźmi różnych narodów, ras i światopoglądów,</w:t>
      </w:r>
    </w:p>
    <w:p w:rsidR="00E61D4D" w:rsidRPr="00FC00F1" w:rsidRDefault="00E61D4D" w:rsidP="00BD4FD5">
      <w:pPr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planuje pracę w oparciu o przygotowane plany pracy.</w:t>
      </w:r>
    </w:p>
    <w:p w:rsidR="00E61D4D" w:rsidRPr="00FC00F1" w:rsidRDefault="00E61D4D" w:rsidP="00BD4FD5">
      <w:pPr>
        <w:numPr>
          <w:ilvl w:val="0"/>
          <w:numId w:val="2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Zakres uprawnień nauczyciela:</w:t>
      </w:r>
    </w:p>
    <w:p w:rsidR="00E61D4D" w:rsidRPr="00FC00F1" w:rsidRDefault="00E61D4D" w:rsidP="00BD4FD5">
      <w:pPr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jeśli prowadzi koło zainteresowań lub zespół, decyduje o treści programu koła lub zespołu,</w:t>
      </w:r>
    </w:p>
    <w:p w:rsidR="00E61D4D" w:rsidRPr="00FC00F1" w:rsidRDefault="00E61D4D" w:rsidP="00BD4FD5">
      <w:pPr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decyduje o ocenie bieżącej, śródrocznej i rocznej postępów swoich uczniów,</w:t>
      </w:r>
    </w:p>
    <w:p w:rsidR="00E61D4D" w:rsidRPr="00FC00F1" w:rsidRDefault="00E61D4D" w:rsidP="00BD4FD5">
      <w:pPr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iCs/>
          <w:sz w:val="24"/>
          <w:szCs w:val="24"/>
        </w:rPr>
        <w:t>ma prawo współdecydować o ocenie zachowania swoich uczniów,</w:t>
      </w:r>
    </w:p>
    <w:p w:rsidR="00E61D4D" w:rsidRPr="00FC00F1" w:rsidRDefault="00E61D4D" w:rsidP="00BD4FD5">
      <w:pPr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ma prawo wnioskować o przyznanie nagród i wyróżnień oraz kar regulaminowych dla swoich uczniów,</w:t>
      </w:r>
    </w:p>
    <w:p w:rsidR="00E61D4D" w:rsidRPr="00FC00F1" w:rsidRDefault="00E61D4D" w:rsidP="00BD4FD5">
      <w:pPr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decyduje o ocenie postępów swoich uczniów.</w:t>
      </w:r>
    </w:p>
    <w:p w:rsidR="00E61D4D" w:rsidRPr="00FC00F1" w:rsidRDefault="00E61D4D" w:rsidP="00BD4FD5">
      <w:pPr>
        <w:numPr>
          <w:ilvl w:val="0"/>
          <w:numId w:val="2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Nauczyciel odpowiada służbowo przed Dyrektorem Szkoły za:</w:t>
      </w:r>
    </w:p>
    <w:p w:rsidR="00E61D4D" w:rsidRPr="00FC00F1" w:rsidRDefault="00E61D4D" w:rsidP="00BD4FD5">
      <w:pPr>
        <w:numPr>
          <w:ilvl w:val="0"/>
          <w:numId w:val="3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zapewnienie bezpieczeństwa uczniom na terenie Szkoły i poza oraz podczas zajęć w terenie,</w:t>
      </w:r>
    </w:p>
    <w:p w:rsidR="00E61D4D" w:rsidRPr="00FC00F1" w:rsidRDefault="00E61D4D" w:rsidP="00BD4FD5">
      <w:pPr>
        <w:numPr>
          <w:ilvl w:val="0"/>
          <w:numId w:val="3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poziom wyników dydaktyczno-wychowawczych w swoim przedmiocie oraz klasach i zespołach w stosunku do realizowanego programu i warunków, w jakich działa,</w:t>
      </w:r>
    </w:p>
    <w:p w:rsidR="00E61D4D" w:rsidRPr="00FC00F1" w:rsidRDefault="00E61D4D" w:rsidP="00BD4FD5">
      <w:pPr>
        <w:numPr>
          <w:ilvl w:val="0"/>
          <w:numId w:val="35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stan warsztatu pracy, sprzętu i urządzeń oraz powierzonych środków dydaktycznych.</w:t>
      </w:r>
    </w:p>
    <w:p w:rsidR="00E61D4D" w:rsidRDefault="00E61D4D" w:rsidP="00BD4FD5">
      <w:pPr>
        <w:autoSpaceDE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autoSpaceDE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FD5" w:rsidRPr="00FC00F1" w:rsidRDefault="00BD4FD5" w:rsidP="00BD4FD5">
      <w:pPr>
        <w:autoSpaceDE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D4D" w:rsidRPr="00FC00F1" w:rsidRDefault="00E61D4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 i obowiązki wychowawcy</w:t>
      </w:r>
    </w:p>
    <w:p w:rsidR="00E61D4D" w:rsidRPr="00FC00F1" w:rsidRDefault="00E61D4D" w:rsidP="00BD4FD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61D4D" w:rsidRPr="00FC00F1" w:rsidRDefault="00E61D4D" w:rsidP="00BD4FD5">
      <w:pPr>
        <w:numPr>
          <w:ilvl w:val="0"/>
          <w:numId w:val="29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Nauczyciel wychowawca programuje i organizuje proces wychowania w zespole, a w szczególności: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tworzy warunki do rozwoju uczniów, przygotowuje do życia w zespole klasowym, rodzinie i społeczeństwie,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podejmuje działania umożliwiające rozwiązywanie konfliktów,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rozwiązuje konflikty w zespole, a także między uczniami a społecznością Szkoły,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inspiruje i wspomaga działania zespołowe uczniów,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ustala treści i formy zajęć tematycznych na godzinach z wychowawcą, wynikające ze Szkolnego Programu Profilaktyczno - Wychowawczego, w szczególności uwypukla problematykę bezpiecznego pobytu uczniów na terenie Szkoły,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zapoznaje uczniów i rodziców z przepisami dotyczącymi oceniania, klasyfikowania i promowania uczniów, przeprowadzania egzaminów maturalnych oraz innymi przepisami dotyczącymi uczniów,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udziela rodzicom i prawnym opiekunom oraz uczniom rzetelnych informacji dotyczących postępów w nauce, informuje uczniów, rodziców i prawnych opiekunów o skutkach nagannej oceny zachowania i przyczynach trudności w nauce,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informuje rodziców o zamierzeniach dydaktyczno-wychowawczych w swojej klasie i w Szkole,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współdziała z nauczycielami uczącymi w jego klasie, pedagogiem szkolnym, doradcą zawodowym, uzgadniając z nimi działania wychowawcze wobec ogółu uczniów, a także tych, którym potrzebna jest indywidualna opieka,</w:t>
      </w:r>
    </w:p>
    <w:p w:rsidR="00E61D4D" w:rsidRPr="00FC00F1" w:rsidRDefault="00E61D4D" w:rsidP="00BD4FD5">
      <w:pPr>
        <w:numPr>
          <w:ilvl w:val="0"/>
          <w:numId w:val="30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prowadzi wymaganą dokumentację.</w:t>
      </w:r>
    </w:p>
    <w:p w:rsidR="00E61D4D" w:rsidRPr="00FC00F1" w:rsidRDefault="00E61D4D" w:rsidP="00BD4FD5">
      <w:pPr>
        <w:tabs>
          <w:tab w:val="left" w:pos="0"/>
        </w:tabs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1D4D" w:rsidRPr="00FC00F1" w:rsidRDefault="00E61D4D" w:rsidP="00BD4FD5">
      <w:pPr>
        <w:numPr>
          <w:ilvl w:val="0"/>
          <w:numId w:val="29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Szczegółowe zadania wychowawcy dotyczące sfer rozwoju intelektualnego, emocjonalnego, moralnego, zdrowotnego, społecznego, uczestnictwa w kulturze oraz wychowania patriotycznego zawarte są w Szkolnym Programie Wychowawczym i Szkolnym Programie Profilaktyki.</w:t>
      </w:r>
    </w:p>
    <w:p w:rsidR="00E61D4D" w:rsidRPr="00FC00F1" w:rsidRDefault="00E61D4D" w:rsidP="00BD4FD5">
      <w:pPr>
        <w:numPr>
          <w:ilvl w:val="0"/>
          <w:numId w:val="29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Nauczyciel wychowawca ma prawo korzystać w swej pracy z pomocy merytorycznej i metodycznej ze strony:</w:t>
      </w:r>
    </w:p>
    <w:p w:rsidR="00E61D4D" w:rsidRPr="00FC00F1" w:rsidRDefault="00E61D4D" w:rsidP="00BD4FD5">
      <w:pPr>
        <w:widowControl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Dyrektora Szkoły,</w:t>
      </w:r>
    </w:p>
    <w:p w:rsidR="00E61D4D" w:rsidRPr="00FC00F1" w:rsidRDefault="00E61D4D" w:rsidP="00BD4FD5">
      <w:pPr>
        <w:widowControl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poradni psychologiczno-pedagogicznej,</w:t>
      </w:r>
    </w:p>
    <w:p w:rsidR="00E61D4D" w:rsidRPr="00FC00F1" w:rsidRDefault="00E61D4D" w:rsidP="00BD4FD5">
      <w:pPr>
        <w:widowControl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pedagogów, nauczycieli, doradców,</w:t>
      </w:r>
    </w:p>
    <w:p w:rsidR="00E61D4D" w:rsidRPr="00FC00F1" w:rsidRDefault="00E61D4D" w:rsidP="00BD4FD5">
      <w:pPr>
        <w:widowControl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doświadczonych kolegów – nauczycieli wychowawców.</w:t>
      </w:r>
    </w:p>
    <w:p w:rsidR="00E61D4D" w:rsidRDefault="00E61D4D" w:rsidP="00BD4FD5">
      <w:pPr>
        <w:pStyle w:val="Nagwek5"/>
        <w:keepLines w:val="0"/>
        <w:numPr>
          <w:ilvl w:val="4"/>
          <w:numId w:val="0"/>
        </w:numPr>
        <w:tabs>
          <w:tab w:val="num" w:pos="0"/>
        </w:tabs>
        <w:spacing w:before="0"/>
        <w:ind w:left="1008" w:hanging="1008"/>
        <w:jc w:val="both"/>
        <w:rPr>
          <w:color w:val="auto"/>
          <w:sz w:val="24"/>
          <w:szCs w:val="24"/>
        </w:rPr>
      </w:pPr>
    </w:p>
    <w:p w:rsidR="00BD4FD5" w:rsidRDefault="00BD4FD5" w:rsidP="00BD4FD5"/>
    <w:p w:rsidR="00BD4FD5" w:rsidRDefault="00BD4FD5" w:rsidP="00BD4FD5"/>
    <w:p w:rsidR="00BD4FD5" w:rsidRDefault="00BD4FD5" w:rsidP="00BD4FD5"/>
    <w:p w:rsidR="00BD4FD5" w:rsidRDefault="00BD4FD5" w:rsidP="00BD4FD5"/>
    <w:p w:rsidR="00BD4FD5" w:rsidRPr="00BD4FD5" w:rsidRDefault="00BD4FD5" w:rsidP="00BD4FD5"/>
    <w:p w:rsidR="00E61D4D" w:rsidRPr="00FC00F1" w:rsidRDefault="00E61D4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lastRenderedPageBreak/>
        <w:t>Doradca zawodowy</w:t>
      </w:r>
    </w:p>
    <w:p w:rsidR="00E61D4D" w:rsidRPr="00FC00F1" w:rsidRDefault="00E61D4D" w:rsidP="00BD4FD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61D4D" w:rsidRPr="00FC00F1" w:rsidRDefault="00E61D4D" w:rsidP="00BD4FD5">
      <w:pPr>
        <w:autoSpaceDE w:val="0"/>
        <w:jc w:val="both"/>
        <w:rPr>
          <w:sz w:val="24"/>
          <w:szCs w:val="24"/>
        </w:rPr>
      </w:pPr>
    </w:p>
    <w:p w:rsidR="00E61D4D" w:rsidRPr="00FC00F1" w:rsidRDefault="00E61D4D" w:rsidP="00BD4FD5">
      <w:pPr>
        <w:widowControl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W celu udzielania uczniom i ich rodzicom poradnictwa zawodowego w Szkole zatrudnia się szkolnego doradcę zawodowego. Jeżeli nie mam możliwości zatrudnienia doradcy zawodowego Dyrektor powierz jego zadania wybranemu nauczycielowi </w:t>
      </w:r>
    </w:p>
    <w:p w:rsidR="00E61D4D" w:rsidRPr="00FC00F1" w:rsidRDefault="00E61D4D" w:rsidP="00BD4FD5">
      <w:pPr>
        <w:widowControl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Szkolny doradca zawodowy w zakresie swych obowiązków podlega bezpośrednio Dyrektorowi.</w:t>
      </w:r>
    </w:p>
    <w:p w:rsidR="00E61D4D" w:rsidRPr="00FC00F1" w:rsidRDefault="00E61D4D" w:rsidP="00BD4FD5">
      <w:pPr>
        <w:widowControl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 zadań szkolnego doradcy zawodowego należy: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diagnozowanie zapotrzebowania uczniów/słuchaczy na informacje edukacyjne i zawodowe,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prowadzenie poradnictwa zawodowego – indywidualnego i grupowego,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współpraca z gronem pedagogicznym, wychowawcami i rodzicami,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współpraca z poradnią psychologiczno-pedagogiczną, powiatowym urzędem pracy,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współpraca ze wszystkimi szkołami na terenie gminy,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śledzenie losów absolwentów Szkoły,</w:t>
      </w:r>
    </w:p>
    <w:p w:rsidR="00E61D4D" w:rsidRPr="00FC00F1" w:rsidRDefault="00E61D4D" w:rsidP="00BD4FD5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gromadzenie i udostępnianie informacji dotyczących pracy zawodowej, rynku pracy, zawodów.</w:t>
      </w:r>
    </w:p>
    <w:p w:rsidR="00E61D4D" w:rsidRPr="00FC00F1" w:rsidRDefault="00E61D4D" w:rsidP="00BD4FD5">
      <w:pPr>
        <w:jc w:val="both"/>
        <w:rPr>
          <w:rFonts w:ascii="Times New Roman" w:hAnsi="Times New Roman" w:cs="Times New Roman"/>
        </w:rPr>
      </w:pPr>
    </w:p>
    <w:p w:rsidR="002D1F86" w:rsidRPr="00FC00F1" w:rsidRDefault="002D1F86" w:rsidP="00BD4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Świetlica szkolna</w:t>
      </w:r>
    </w:p>
    <w:p w:rsidR="002D1F86" w:rsidRPr="00FC00F1" w:rsidRDefault="002D1F86" w:rsidP="00BD4FD5">
      <w:pPr>
        <w:tabs>
          <w:tab w:val="left" w:pos="12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D1F86" w:rsidRPr="00FC00F1" w:rsidRDefault="002D1F86" w:rsidP="00BD4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86" w:rsidRPr="00FC00F1" w:rsidRDefault="002D1F86" w:rsidP="00BD4FD5">
      <w:pPr>
        <w:widowControl/>
        <w:numPr>
          <w:ilvl w:val="2"/>
          <w:numId w:val="57"/>
        </w:numPr>
        <w:tabs>
          <w:tab w:val="clear" w:pos="1440"/>
          <w:tab w:val="left" w:pos="0"/>
          <w:tab w:val="num" w:pos="567"/>
        </w:tabs>
        <w:spacing w:after="0"/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Do świetlicy przyjmuje się uczniów, którzy pozostają w Szkole dłużej ze względu na: </w:t>
      </w:r>
    </w:p>
    <w:p w:rsidR="002D1F86" w:rsidRPr="00FC00F1" w:rsidRDefault="002D1F86" w:rsidP="00BD4FD5">
      <w:pPr>
        <w:widowControl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czas pracy rodziców – na wniosek rodziców,</w:t>
      </w:r>
    </w:p>
    <w:p w:rsidR="002D1F86" w:rsidRPr="00FC00F1" w:rsidRDefault="002D1F86" w:rsidP="00BD4FD5">
      <w:pPr>
        <w:widowControl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organizację dojazdu do Szkoły lub inne okoliczności wymagające zapewnienia opieki w Szkole.</w:t>
      </w:r>
    </w:p>
    <w:p w:rsidR="002D1F86" w:rsidRPr="00FC00F1" w:rsidRDefault="002D1F86" w:rsidP="00BD4FD5">
      <w:pPr>
        <w:widowControl/>
        <w:numPr>
          <w:ilvl w:val="2"/>
          <w:numId w:val="57"/>
        </w:numPr>
        <w:tabs>
          <w:tab w:val="clear" w:pos="1440"/>
          <w:tab w:val="left" w:pos="0"/>
          <w:tab w:val="num" w:pos="28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Świetlica otwarta jest pięć dni w tygodniu, w godzinach</w:t>
      </w:r>
      <w:r w:rsidR="00FB2C71" w:rsidRPr="00FC00F1">
        <w:rPr>
          <w:rFonts w:ascii="Times New Roman" w:hAnsi="Times New Roman" w:cs="Times New Roman"/>
          <w:sz w:val="24"/>
          <w:szCs w:val="24"/>
        </w:rPr>
        <w:t xml:space="preserve"> </w:t>
      </w:r>
      <w:r w:rsidR="00837B6C" w:rsidRPr="00FC00F1">
        <w:rPr>
          <w:rFonts w:ascii="Times New Roman" w:hAnsi="Times New Roman" w:cs="Times New Roman"/>
          <w:sz w:val="24"/>
          <w:szCs w:val="24"/>
        </w:rPr>
        <w:t xml:space="preserve">ogłoszonych </w:t>
      </w:r>
      <w:r w:rsidR="00FB2C71" w:rsidRPr="00FC00F1">
        <w:rPr>
          <w:rFonts w:ascii="Times New Roman" w:hAnsi="Times New Roman" w:cs="Times New Roman"/>
          <w:sz w:val="24"/>
          <w:szCs w:val="24"/>
        </w:rPr>
        <w:t>na sierpniowej radzie pedagogicznej</w:t>
      </w:r>
    </w:p>
    <w:p w:rsidR="002D1F86" w:rsidRPr="00FC00F1" w:rsidRDefault="002D1F86" w:rsidP="00BD4FD5">
      <w:pPr>
        <w:widowControl/>
        <w:numPr>
          <w:ilvl w:val="2"/>
          <w:numId w:val="57"/>
        </w:numPr>
        <w:tabs>
          <w:tab w:val="clear" w:pos="1440"/>
          <w:tab w:val="left" w:pos="0"/>
          <w:tab w:val="num" w:pos="28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Uczniowie przebywają w świetlicy na podstawie wypełnionej wcześniej przez rodziców deklaracji.</w:t>
      </w:r>
    </w:p>
    <w:p w:rsidR="002D1F86" w:rsidRPr="00FC00F1" w:rsidRDefault="002D1F86" w:rsidP="00BD4FD5">
      <w:pPr>
        <w:widowControl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Dla uczniów przebywających w świetlicy zapewniona jest opieka wychowawcza, pomoc w nauce oraz odpowiednie warunki do nauki.</w:t>
      </w:r>
    </w:p>
    <w:p w:rsidR="002D1F86" w:rsidRPr="00FC00F1" w:rsidRDefault="002D1F86" w:rsidP="00BD4FD5">
      <w:pPr>
        <w:widowControl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 zadań nauczyciela świetlicy należy:</w:t>
      </w:r>
    </w:p>
    <w:p w:rsidR="002D1F86" w:rsidRPr="00FC00F1" w:rsidRDefault="002D1F86" w:rsidP="00BD4FD5">
      <w:pPr>
        <w:widowControl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udzielenie pomocy w nauce,</w:t>
      </w:r>
    </w:p>
    <w:p w:rsidR="002D1F86" w:rsidRPr="00FC00F1" w:rsidRDefault="002D1F86" w:rsidP="00BD4FD5">
      <w:pPr>
        <w:widowControl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organizowanie zabaw, gier w pomieszczeniu i na wolnym powietrzu,</w:t>
      </w:r>
    </w:p>
    <w:p w:rsidR="002D1F86" w:rsidRPr="00FC00F1" w:rsidRDefault="002D1F86" w:rsidP="00BD4FD5">
      <w:pPr>
        <w:widowControl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współdziałanie z rodzicami (prawnymi opiekunami) ucznia, pedagogiem szkolnym, wychowawcą klasy,</w:t>
      </w:r>
    </w:p>
    <w:p w:rsidR="002D1F86" w:rsidRPr="00FC00F1" w:rsidRDefault="002D1F86" w:rsidP="00BD4FD5">
      <w:pPr>
        <w:widowControl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kształtowanie zasad bezpieczeństwa i higieny,</w:t>
      </w:r>
    </w:p>
    <w:p w:rsidR="002D1F86" w:rsidRPr="00FC00F1" w:rsidRDefault="002D1F86" w:rsidP="00BD4FD5">
      <w:pPr>
        <w:widowControl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rozwijanie zainteresowań uczniów.</w:t>
      </w:r>
    </w:p>
    <w:p w:rsidR="002D1F86" w:rsidRPr="00FC00F1" w:rsidRDefault="002D1F86" w:rsidP="00BD4FD5">
      <w:pPr>
        <w:widowControl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Nauczyciel świetlicy jest zobowiązany do:</w:t>
      </w:r>
    </w:p>
    <w:p w:rsidR="002D1F86" w:rsidRPr="00FC00F1" w:rsidRDefault="002D1F86" w:rsidP="00BD4FD5">
      <w:pPr>
        <w:widowControl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stworzenia rocznego programu pracy świetlicy,</w:t>
      </w:r>
    </w:p>
    <w:p w:rsidR="002D1F86" w:rsidRPr="00FC00F1" w:rsidRDefault="002D1F86" w:rsidP="00BD4FD5">
      <w:pPr>
        <w:widowControl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prowadzenia dziennika zajęć w świetlicy i obecności uczniów,</w:t>
      </w:r>
    </w:p>
    <w:p w:rsidR="002D1F86" w:rsidRPr="00FC00F1" w:rsidRDefault="002D1F86" w:rsidP="00BD4FD5">
      <w:pPr>
        <w:widowControl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stworzenia programu profilaktycznego,</w:t>
      </w:r>
    </w:p>
    <w:p w:rsidR="002D1F86" w:rsidRPr="00FC00F1" w:rsidRDefault="002D1F86" w:rsidP="00BD4FD5">
      <w:pPr>
        <w:widowControl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stworzenia regulaminu świetlicy,</w:t>
      </w:r>
    </w:p>
    <w:p w:rsidR="002D1F86" w:rsidRPr="00FC00F1" w:rsidRDefault="002D1F86" w:rsidP="00BD4FD5">
      <w:pPr>
        <w:widowControl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opracowania deklaracji zgłoszeń do świetlicy.</w:t>
      </w:r>
    </w:p>
    <w:p w:rsidR="002D1F86" w:rsidRPr="00FC00F1" w:rsidRDefault="002D1F86" w:rsidP="00BD4FD5">
      <w:pPr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F86" w:rsidRPr="00FC00F1" w:rsidRDefault="002D1F86" w:rsidP="00BD4FD5">
      <w:pPr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F86" w:rsidRPr="00FC00F1" w:rsidRDefault="002D1F86" w:rsidP="00BD4FD5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:rsidR="002D1F86" w:rsidRPr="00FC00F1" w:rsidRDefault="002D1F86" w:rsidP="00BD4FD5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D1F86" w:rsidRPr="00FC00F1" w:rsidRDefault="002D1F86" w:rsidP="00BD4FD5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86" w:rsidRPr="00FC00F1" w:rsidRDefault="002D1F86" w:rsidP="00BD4FD5">
      <w:pPr>
        <w:pStyle w:val="Stopka"/>
        <w:widowControl/>
        <w:numPr>
          <w:ilvl w:val="0"/>
          <w:numId w:val="6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Szkole działa biblioteka szkolna.</w:t>
      </w:r>
    </w:p>
    <w:p w:rsidR="002D1F86" w:rsidRPr="00FC00F1" w:rsidRDefault="002D1F86" w:rsidP="00BD4FD5">
      <w:pPr>
        <w:pStyle w:val="Stopka"/>
        <w:widowControl/>
        <w:numPr>
          <w:ilvl w:val="0"/>
          <w:numId w:val="6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Biblioteka: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udostępnia książki,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rozbudza i rozwija indywidualne zainteresowania uczniów oraz wyrabia i pogłębia u uczniów nawyk czytania i uczenia się,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służy realizacji procesu dydaktyczno-wychowawczego w Szkole,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inspiruje uczniów do rozwijania ich zainteresowań, kształtuje ich kulturę czytelniczą i pogłębia wiedzę medialną,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przysposabia uczniów do samokształcenia i korzystania z różnych źródeł informacji,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uczy aktywnego odbioru dóbr kultury,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zaspokaja zgłaszane przez użytkowników potrzeby czytelnicze i informacyjne,</w:t>
      </w:r>
    </w:p>
    <w:p w:rsidR="002D1F86" w:rsidRPr="00FC00F1" w:rsidRDefault="002D1F86" w:rsidP="00BD4FD5">
      <w:pPr>
        <w:pStyle w:val="Stopka"/>
        <w:widowControl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wspomaga proces orientacji i poradnictwa zawodowego.</w:t>
      </w:r>
    </w:p>
    <w:p w:rsidR="002D1F86" w:rsidRPr="00FC00F1" w:rsidRDefault="002D1F86" w:rsidP="00BD4FD5">
      <w:pPr>
        <w:pStyle w:val="Stopka"/>
        <w:widowControl/>
        <w:numPr>
          <w:ilvl w:val="0"/>
          <w:numId w:val="6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 zadań nauczyciela bibliotekarza należy: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rozbudzanie zainteresowań czytelniczych i popularyzowanie wartościowej literatury,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inspirowanie czytelnictwa i podnoszenie jego poziomu,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prenumerata, gromadzenie, opracowywanie i udostępnianie czasopism,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konserwacja i selekcja księgozbioru,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prowadzenie dokumentacji bibliotecznej zgodnie z odrębnymi przepisami,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prowadzenie lekcji przysposobienia czytelniczego, informacyjnego i medialnego,</w:t>
      </w:r>
    </w:p>
    <w:p w:rsidR="002D1F86" w:rsidRPr="00FC00F1" w:rsidRDefault="002D1F86" w:rsidP="00BD4FD5">
      <w:pPr>
        <w:pStyle w:val="Stopka"/>
        <w:widowControl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pomoc w organizowaniu uroczystości szkolnych.</w:t>
      </w:r>
    </w:p>
    <w:p w:rsidR="002D1F86" w:rsidRPr="00FC00F1" w:rsidRDefault="002D1F86" w:rsidP="00BD4FD5">
      <w:pPr>
        <w:widowControl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Biblioteka jest czynna w każdym dniu zajęć szkolnych. Godziny pracy biblioteki ustala Dyrektor, dostosowując je do tygodniowego rozkładu zajęć, w szczególności w sposób umożliwiający dostęp do jej zbiorów podczas zajęć lekcyjnych i po ich zakończeniu. Godziny pracy biblioteki w czasie ferii zimowych i letnich każdorazowo ustala Dyrektor.</w:t>
      </w:r>
    </w:p>
    <w:p w:rsidR="002966C4" w:rsidRPr="00FC00F1" w:rsidRDefault="002966C4" w:rsidP="00BD4FD5">
      <w:pPr>
        <w:widowControl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Biblioteka współpracuje z Miejsko- Gminną Biblioteką oraz bibliotekami szkolnymi. Współpraca obejmuje wymianę doświadczeń wspólne organizowanie wydarzeń czytelniczych , konkursów </w:t>
      </w:r>
    </w:p>
    <w:p w:rsidR="002D1F86" w:rsidRPr="00FC00F1" w:rsidRDefault="002D1F86" w:rsidP="00BD4FD5">
      <w:pPr>
        <w:spacing w:after="0"/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 xml:space="preserve">Wolontariat szkolny </w:t>
      </w:r>
    </w:p>
    <w:p w:rsidR="00837B6C" w:rsidRPr="00FC00F1" w:rsidRDefault="00837B6C" w:rsidP="00BD4FD5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D1F86" w:rsidRPr="00FC00F1" w:rsidRDefault="002D1F86" w:rsidP="00BD4FD5">
      <w:pPr>
        <w:spacing w:after="0"/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1.W Szkole działa Szkolny Wolontariat. 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2.Celami głównymi Szkolnego Wolontariatu są uwrażliwienie i aktywizowanie społeczności 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szkolnej w podejmowaniu działań na rzecz potrzebujących pomocy. 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3.Adresaci działań Szkolnego Wolontariatu: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1)Potrzebujący pomocy wewnątrz społeczności szkolnej, w środowisku lokalnym oraz 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zgłaszanych w ogólnopolskich akcjach charytatywnych (po uzyskaniu akceptacji Dyrektora Szkoły);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2)Społeczność szkolna poprzez promowanie postaw prospołecznych;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lastRenderedPageBreak/>
        <w:t>3)Wolontariusze poprzez szkolenia wewnętrzne.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2)Opiekun Szkolnego Wolontariatu 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– opiekun szkolnego koła Caritas , pedagog i opiekun samorządu uczniowskiego 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3)Dyrektor Szkoły, który: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a)powołuje opiekuna Szkolnego Wolontariatu;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b)nadzoruje działanie Szkolnego Wolontariatu.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4)Wolontariusze Stali –uczniowie Szkoły współkoordynujący akcje Szkolnego Wolontariatu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5.Zakres współpracy  Szkolnego Wolontariatu z Samorządem Uczniowskim: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1)Diagnoza potrzeb społecznych w środowisku szkolnym lub otoczeniu Szkoły.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2)Promowanie idei wolontariatu w społeczności szkolnej.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3)Angażowanie społeczności szkolnej w projekty Szkolnego Wolontariatu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6.Działalność Szkolnego Wolontariatu mogą wspierać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1)Wszyscy uczniowie.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2)Nauczyciele i inni pracownicy Szkoły.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3)Rodzice i prawni opiekunowie.</w:t>
      </w:r>
    </w:p>
    <w:p w:rsidR="00837B6C" w:rsidRPr="00FC00F1" w:rsidRDefault="00837B6C" w:rsidP="00BD4FD5">
      <w:pPr>
        <w:widowControl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4)Inne osoby i instytucje. </w:t>
      </w:r>
    </w:p>
    <w:p w:rsidR="00837B6C" w:rsidRPr="00FC00F1" w:rsidRDefault="00837B6C" w:rsidP="00BD4FD5">
      <w:pPr>
        <w:spacing w:after="0"/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spacing w:after="0"/>
        <w:jc w:val="both"/>
        <w:rPr>
          <w:rFonts w:ascii="Times New Roman" w:hAnsi="Times New Roman" w:cs="Times New Roman"/>
        </w:rPr>
      </w:pPr>
    </w:p>
    <w:p w:rsidR="00CB1E0D" w:rsidRPr="00FC00F1" w:rsidRDefault="00CB1E0D" w:rsidP="00BD4FD5">
      <w:pPr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CB1E0D" w:rsidRPr="00FC00F1" w:rsidRDefault="00CB1E0D" w:rsidP="00BD4FD5">
      <w:pPr>
        <w:pStyle w:val="Nagwek7"/>
        <w:keepLines w:val="0"/>
        <w:widowControl/>
        <w:numPr>
          <w:ilvl w:val="6"/>
          <w:numId w:val="0"/>
        </w:numPr>
        <w:tabs>
          <w:tab w:val="num" w:pos="0"/>
          <w:tab w:val="left" w:pos="1209"/>
        </w:tabs>
        <w:spacing w:before="0"/>
        <w:ind w:left="340" w:hanging="34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00F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Prawa i obowiązki ucznia</w:t>
      </w:r>
    </w:p>
    <w:p w:rsidR="00CB1E0D" w:rsidRPr="00FC00F1" w:rsidRDefault="00CB1E0D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</w:t>
      </w:r>
      <w:r w:rsidR="00837B6C" w:rsidRPr="00FC00F1">
        <w:rPr>
          <w:rFonts w:ascii="Times New Roman" w:hAnsi="Times New Roman" w:cs="Times New Roman"/>
          <w:b/>
          <w:sz w:val="24"/>
          <w:szCs w:val="24"/>
        </w:rPr>
        <w:t>5</w:t>
      </w:r>
    </w:p>
    <w:p w:rsidR="00CB1E0D" w:rsidRPr="00FC00F1" w:rsidRDefault="00CB1E0D" w:rsidP="00BD4FD5">
      <w:pPr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E0D" w:rsidRPr="00FC00F1" w:rsidRDefault="00CB1E0D" w:rsidP="00BD4FD5">
      <w:pPr>
        <w:widowControl/>
        <w:numPr>
          <w:ilvl w:val="3"/>
          <w:numId w:val="4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Uczeń ma prawo do: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uzyskania wyczerpujących informacji na temat wymagań edukacyjnych, kryteriów oceniania oraz metod nauczania,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pracy umysłowej,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 oraz ochronę i poszanowanie jego godności osobistej,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życzliwego, podmiotowego traktowania w procesie dydaktyczno-wychowawczym,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umotywowanej oceny postępów w nauce,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korzystania z pomocy nauczyciela w przypadku trudności w nauce,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korzystania z poradnictwa psychologiczno-pedagogicznego i zawodowego,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korzystania pod opieką nauczyciela z pracowni szkolnych, sprzętu, środków dydaktycznych, księgozbioru biblioteki podczas zajęć szkolnych i pozalekcyjnych,</w:t>
      </w:r>
    </w:p>
    <w:p w:rsidR="00CB1E0D" w:rsidRPr="00FC00F1" w:rsidRDefault="00CB1E0D" w:rsidP="00BD4FD5">
      <w:pPr>
        <w:widowControl/>
        <w:numPr>
          <w:ilvl w:val="0"/>
          <w:numId w:val="5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jawnej, sprawiedliwej i obiektywnej oceny oraz ustalonych sposobów kontroli postępów w nauce:</w:t>
      </w:r>
    </w:p>
    <w:p w:rsidR="00CB1E0D" w:rsidRPr="00FC00F1" w:rsidRDefault="00CB1E0D" w:rsidP="00BD4FD5">
      <w:pPr>
        <w:numPr>
          <w:ilvl w:val="0"/>
          <w:numId w:val="50"/>
        </w:numPr>
        <w:tabs>
          <w:tab w:val="left" w:pos="-141"/>
        </w:tabs>
        <w:autoSpaceDE w:val="0"/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zachowanie ucznia na lekcji nie może stanowić kryterium oceny poziomu jego wiedzy i umiejętności z danego przedmiotu,</w:t>
      </w:r>
    </w:p>
    <w:p w:rsidR="00CB1E0D" w:rsidRPr="00FC00F1" w:rsidRDefault="00CB1E0D" w:rsidP="00BD4FD5">
      <w:pPr>
        <w:numPr>
          <w:ilvl w:val="0"/>
          <w:numId w:val="50"/>
        </w:numPr>
        <w:autoSpaceDE w:val="0"/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oceny poziomu wiedzy i umiejętności powinny być dokonywane systematycznie w różnych formach, w warunkach zapewniających ich obiektywność,</w:t>
      </w:r>
    </w:p>
    <w:p w:rsidR="00CB1E0D" w:rsidRPr="00FC00F1" w:rsidRDefault="00CB1E0D" w:rsidP="00BD4FD5">
      <w:pPr>
        <w:numPr>
          <w:ilvl w:val="0"/>
          <w:numId w:val="50"/>
        </w:numPr>
        <w:autoSpaceDE w:val="0"/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uczeń/słuchacz ma prawo odwołania się od wystawionej oceny z przedmiotu lub zachowania na zasadach określonych w odrębnych przepisach;</w:t>
      </w:r>
    </w:p>
    <w:p w:rsidR="00CB1E0D" w:rsidRPr="00FC00F1" w:rsidRDefault="00CB1E0D" w:rsidP="00BD4FD5">
      <w:pPr>
        <w:widowControl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wpływania na życie Szkoły przez działalność samorządową oraz zrzeszenia się w organizacjach działających w Szkole,</w:t>
      </w:r>
    </w:p>
    <w:p w:rsidR="00CB1E0D" w:rsidRPr="00FC00F1" w:rsidRDefault="00CB1E0D" w:rsidP="00BD4FD5">
      <w:pPr>
        <w:widowControl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rozwijania zainteresowań, zdolności i talentów w ramach kół i organizacji działających na terenie Szkoły,</w:t>
      </w:r>
    </w:p>
    <w:p w:rsidR="00CB1E0D" w:rsidRPr="00FC00F1" w:rsidRDefault="00CB1E0D" w:rsidP="00BD4FD5">
      <w:pPr>
        <w:widowControl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swobodnego wyrażania myśli i przekonań światopoglądowych i religijnych,</w:t>
      </w:r>
    </w:p>
    <w:p w:rsidR="00CB1E0D" w:rsidRPr="00FC00F1" w:rsidRDefault="00CB1E0D" w:rsidP="00BD4FD5">
      <w:pPr>
        <w:widowControl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reprezentowania Szkoły w olimpiadach, konkursach, zawodach sportowych i innych,</w:t>
      </w:r>
    </w:p>
    <w:p w:rsidR="00CB1E0D" w:rsidRPr="00FC00F1" w:rsidRDefault="00CB1E0D" w:rsidP="00BD4FD5">
      <w:pPr>
        <w:widowControl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przystępowania do egzaminu poprawkowego i klasyfikacyjnego zgodnie z Wewnątrzszkolnymi Zasadami Oceniania.</w:t>
      </w:r>
    </w:p>
    <w:p w:rsidR="00CB1E0D" w:rsidRPr="00FC00F1" w:rsidRDefault="00CB1E0D" w:rsidP="00BD4FD5">
      <w:pPr>
        <w:widowControl/>
        <w:numPr>
          <w:ilvl w:val="3"/>
          <w:numId w:val="41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Uczeń ma obowiązek: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przestrzegania postanowień zawartych w statucie Szkoły,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uczęszczania na zajęcia edukacyjne, należytego przygotowania się do nich oraz aktywnego udziału w zajęciach, a także niezakłócania przebiegu zajęć przez niewłaściwe zachowanie,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przedstawiania, w określonym terminie, pisemnego usprawiedliwienia, w formie:</w:t>
      </w:r>
    </w:p>
    <w:p w:rsidR="00CB1E0D" w:rsidRPr="00FC00F1" w:rsidRDefault="00CB1E0D" w:rsidP="00BD4FD5">
      <w:pPr>
        <w:widowControl/>
        <w:numPr>
          <w:ilvl w:val="0"/>
          <w:numId w:val="5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zaświadczenia lekarskiego,</w:t>
      </w:r>
    </w:p>
    <w:p w:rsidR="00CB1E0D" w:rsidRPr="00FC00F1" w:rsidRDefault="00CB1E0D" w:rsidP="00BD4FD5">
      <w:pPr>
        <w:widowControl/>
        <w:numPr>
          <w:ilvl w:val="0"/>
          <w:numId w:val="5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oświadczenia rodziców lub oświadczenia pełnoletniego ucznia o uzasadnionej przyczynie nieobecności;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właściwego zwracania się do nauczycieli, pracowników Szkoły oraz koleżanek i kolegów,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dbania o wspólne dobro, ład i porządek w Szkole,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dbania o kulturę słowa, kulturę bycia w miejscach publicznych, o higienę osobistą, estetykę ubioru (schludny wygląd) i fryzury,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dbania o własne zdrowie i życie, nieulegania nałogom; ucznia obowiązuje zakaz palenia tytoniu i picia alkoholu na terenie Szkoły oraz na zajęciach organizowanych przez Szkołę,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reagowania na niepożądane zachowania innych, na przejawy wandalizmu i demoralizacji,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udzielania pomocy kolegom słabszym w nauce,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wyróżniania się w akcjach na rzecz klasy, Szkoły i środowiska,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dbania o dobre imię Szkoły i kultywowania jej tradycji,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współpracowania z Samorządem Uczniowskim,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0"/>
        </w:tabs>
        <w:spacing w:after="0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podporządkowania się zarządzeniom Dyrekcji, Rady Pedagogicznej, Rady Rodziców i Samorządu Uczniowskiego,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14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nieopuszczania terenu Szkoły w czasie zajęć edukacyjnych,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left" w:pos="0"/>
        </w:tabs>
        <w:spacing w:after="0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przedłożenia pisemnej prośby rodziców nauczycielom poszczególnych zajęć w przypadku uzasadnionej konieczności zwolnienia z pojedynczych zajęć; nauczyciel wyraża zgodę (akceptację) podpisem,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przestrzegania ustalonych warunków korzystania z telefonów komórkowych i innych urządzeń elektronicznych na terenie Szkoły:</w:t>
      </w:r>
    </w:p>
    <w:p w:rsidR="00CB1E0D" w:rsidRPr="00FC00F1" w:rsidRDefault="00CB1E0D" w:rsidP="00BD4FD5">
      <w:pPr>
        <w:widowControl/>
        <w:numPr>
          <w:ilvl w:val="0"/>
          <w:numId w:val="47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podczas zajęć edukacyjnych obowiązuje całkowity zakaz używania telefonów komórkowych (aparaty powinny być wyłączone i schowane),</w:t>
      </w:r>
    </w:p>
    <w:p w:rsidR="00CB1E0D" w:rsidRPr="00FC00F1" w:rsidRDefault="00CB1E0D" w:rsidP="00BD4FD5">
      <w:pPr>
        <w:widowControl/>
        <w:numPr>
          <w:ilvl w:val="0"/>
          <w:numId w:val="47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nagrywanie dźwięku i obrazu za pomocą telefonu (dyktafonu) jest możliwe jedynie za zgodą osoby nagrywanej lub fotografowanej,</w:t>
      </w:r>
    </w:p>
    <w:p w:rsidR="00CB1E0D" w:rsidRPr="00FC00F1" w:rsidRDefault="00CB1E0D" w:rsidP="00BD4FD5">
      <w:pPr>
        <w:widowControl/>
        <w:numPr>
          <w:ilvl w:val="0"/>
          <w:numId w:val="47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naruszenie przez ucznia ww. zasad powoduje zabranie telefonu lub innego sprzętu do depozytu – aparat odbierają rodzice lub prawni opiekunowie ucznia;</w:t>
      </w:r>
    </w:p>
    <w:p w:rsidR="00CF028B" w:rsidRPr="00FC00F1" w:rsidRDefault="00CF028B" w:rsidP="00BD4FD5">
      <w:pPr>
        <w:widowControl/>
        <w:numPr>
          <w:ilvl w:val="0"/>
          <w:numId w:val="47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 xml:space="preserve">nauczyciel ma prawo zobowiązać uczniów do złożenia telefonów komórkowych w wyznaczonym miejscu </w:t>
      </w:r>
      <w:r w:rsidR="004111A6" w:rsidRPr="00FC00F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C00F1">
        <w:rPr>
          <w:rFonts w:ascii="Times New Roman" w:hAnsi="Times New Roman" w:cs="Times New Roman"/>
          <w:b/>
          <w:sz w:val="24"/>
          <w:szCs w:val="24"/>
        </w:rPr>
        <w:t>pracowni (np. pudełko)</w:t>
      </w:r>
    </w:p>
    <w:p w:rsidR="00CF028B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uczeń nie powinien nosić do Szkoły większych kwot pieniędzy, cennych przedmiotów; w przypadku naruszenia tej zasady i zaistnienia w Szkole kradzieży uczeń ponosi wyłączną odpowiedzialność za stratę,</w:t>
      </w:r>
    </w:p>
    <w:p w:rsidR="00CB1E0D" w:rsidRPr="00FC00F1" w:rsidRDefault="00CB1E0D" w:rsidP="00BD4FD5">
      <w:pPr>
        <w:widowControl/>
        <w:numPr>
          <w:ilvl w:val="0"/>
          <w:numId w:val="42"/>
        </w:numPr>
        <w:tabs>
          <w:tab w:val="clear" w:pos="720"/>
          <w:tab w:val="left" w:pos="709"/>
        </w:tabs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przekazywania rodzicom pisemnych informacji ze Szkoły i powiadomienia zwrotnie wychowawcy o zapoznaniu rodziców z informacją.</w:t>
      </w:r>
    </w:p>
    <w:p w:rsidR="00CB1E0D" w:rsidRPr="00FC00F1" w:rsidRDefault="00CB1E0D" w:rsidP="00BD4FD5">
      <w:pPr>
        <w:pStyle w:val="Nagwek1"/>
        <w:keepLines w:val="0"/>
        <w:widowControl/>
        <w:tabs>
          <w:tab w:val="num" w:pos="0"/>
        </w:tabs>
        <w:spacing w:before="0"/>
        <w:ind w:left="432" w:hanging="432"/>
        <w:jc w:val="both"/>
        <w:rPr>
          <w:color w:val="auto"/>
          <w:sz w:val="24"/>
          <w:szCs w:val="24"/>
        </w:rPr>
      </w:pPr>
    </w:p>
    <w:p w:rsidR="00CB1E0D" w:rsidRPr="00FC00F1" w:rsidRDefault="00CB1E0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CB1E0D" w:rsidRPr="00FC00F1" w:rsidRDefault="00CB1E0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Nagrody i kary</w:t>
      </w:r>
    </w:p>
    <w:p w:rsidR="00CB1E0D" w:rsidRPr="00FC00F1" w:rsidRDefault="00CB1E0D" w:rsidP="00BD4FD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</w:t>
      </w:r>
      <w:r w:rsidR="00837B6C" w:rsidRPr="00FC00F1">
        <w:rPr>
          <w:rFonts w:ascii="Times New Roman" w:hAnsi="Times New Roman" w:cs="Times New Roman"/>
          <w:b/>
          <w:sz w:val="24"/>
          <w:szCs w:val="24"/>
        </w:rPr>
        <w:t>6</w:t>
      </w:r>
    </w:p>
    <w:p w:rsidR="00CB1E0D" w:rsidRPr="00FC00F1" w:rsidRDefault="00CB1E0D" w:rsidP="00BD4FD5">
      <w:pPr>
        <w:widowControl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 wnioskiem o nagrodzenie, jak i o ukaranie ucznia/słuchacza mogą wystąpić:</w:t>
      </w:r>
    </w:p>
    <w:p w:rsidR="00CB1E0D" w:rsidRPr="00FC00F1" w:rsidRDefault="00CB1E0D" w:rsidP="00BD4FD5">
      <w:pPr>
        <w:widowControl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 Szkoły,</w:t>
      </w:r>
    </w:p>
    <w:p w:rsidR="00CB1E0D" w:rsidRPr="00FC00F1" w:rsidRDefault="00CB1E0D" w:rsidP="00BD4FD5">
      <w:pPr>
        <w:widowControl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Rada Pedagogiczna,</w:t>
      </w:r>
    </w:p>
    <w:p w:rsidR="00CB1E0D" w:rsidRPr="00FC00F1" w:rsidRDefault="00CB1E0D" w:rsidP="00BD4FD5">
      <w:pPr>
        <w:widowControl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wychowawcy klas,</w:t>
      </w:r>
    </w:p>
    <w:p w:rsidR="00CB1E0D" w:rsidRPr="00FC00F1" w:rsidRDefault="00CB1E0D" w:rsidP="00BD4FD5">
      <w:pPr>
        <w:widowControl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pozostali nauczyciele,</w:t>
      </w:r>
    </w:p>
    <w:p w:rsidR="00CB1E0D" w:rsidRPr="00FC00F1" w:rsidRDefault="00CB1E0D" w:rsidP="00BD4FD5">
      <w:pPr>
        <w:widowControl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Samorząd Uczniowski,</w:t>
      </w:r>
    </w:p>
    <w:p w:rsidR="00CB1E0D" w:rsidRPr="00FC00F1" w:rsidRDefault="00CB1E0D" w:rsidP="00BD4FD5">
      <w:pPr>
        <w:widowControl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pozostali pracownicy Szkoły.</w:t>
      </w:r>
    </w:p>
    <w:p w:rsidR="00CB1E0D" w:rsidRPr="00FC00F1" w:rsidRDefault="00CB1E0D" w:rsidP="00BD4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E0D" w:rsidRPr="00FC00F1" w:rsidRDefault="00CB1E0D" w:rsidP="00BD4FD5">
      <w:pPr>
        <w:widowControl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szczególne osiągnięcia w nauce, za wzorową frekwencję, wzorowe pełnienie funkcji, reprezentowanie Szkoły w zawodach, turniejach, konkursach i olimpiadach uczeń/słuchacz może otrzymać następujące nagrody: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tytuł Najlepszego Ucznia,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świadectwo z wyróżnieniem,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dyplom uznania,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pochwałę wychowawcy klasy,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pochwałę Dyrektora wobec wszystkich uczniów,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list pochwalny dla ucznia i list gratulacyjny dla rodziców,</w:t>
      </w:r>
    </w:p>
    <w:p w:rsidR="00CB1E0D" w:rsidRPr="00FC00F1" w:rsidRDefault="00CB1E0D" w:rsidP="00BD4FD5">
      <w:pPr>
        <w:widowControl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nagrodę rzeczową.</w:t>
      </w:r>
    </w:p>
    <w:p w:rsidR="00CB1E0D" w:rsidRPr="00FC00F1" w:rsidRDefault="00CB1E0D" w:rsidP="00BD4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E0D" w:rsidRPr="00FC00F1" w:rsidRDefault="00CB1E0D" w:rsidP="00BD4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Szczególne osiągnięcia ucznia wpisuje się do arkusza ocen i na świadectwo szkolne.</w:t>
      </w:r>
    </w:p>
    <w:p w:rsidR="00CB1E0D" w:rsidRPr="00FC00F1" w:rsidRDefault="00CB1E0D" w:rsidP="00BD4FD5">
      <w:pPr>
        <w:widowControl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nieprzestrzeganie postanowień statutu, niewypełnianie obowiązków uczni, nieprzestrzeganie zasad BHP, naruszanie zasad współżycia społecznego, szkodliwy wpływ na społeczność uczniowską uczeń może być ukarany:</w:t>
      </w:r>
    </w:p>
    <w:p w:rsidR="00CB1E0D" w:rsidRPr="00FC00F1" w:rsidRDefault="00CB1E0D" w:rsidP="00BD4FD5">
      <w:pPr>
        <w:widowControl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naganą pisemną wychowawcy klasy,</w:t>
      </w:r>
    </w:p>
    <w:p w:rsidR="00CB1E0D" w:rsidRPr="00FC00F1" w:rsidRDefault="00CB1E0D" w:rsidP="00BD4FD5">
      <w:pPr>
        <w:widowControl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naganą pisemną Dyrektora Szkoły,</w:t>
      </w:r>
    </w:p>
    <w:p w:rsidR="00CB1E0D" w:rsidRPr="00FC00F1" w:rsidRDefault="00CB1E0D" w:rsidP="00BD4FD5">
      <w:pPr>
        <w:widowControl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zawieszeniem prawa do udziału w zajęciach pozalekcyjnych i do reprezentowania Szkoły na zewnątrz,</w:t>
      </w:r>
    </w:p>
    <w:p w:rsidR="00CB1E0D" w:rsidRPr="00FC00F1" w:rsidRDefault="00CB1E0D" w:rsidP="00BD4FD5">
      <w:pPr>
        <w:widowControl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zakazem udziału w imprezach i wycieczkach,</w:t>
      </w:r>
    </w:p>
    <w:p w:rsidR="00CB1E0D" w:rsidRPr="00FC00F1" w:rsidRDefault="00CB1E0D" w:rsidP="00BD4FD5">
      <w:pPr>
        <w:widowControl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skreśleniem z listy uczniów uchwałą Rady Pedagogicznej.</w:t>
      </w:r>
    </w:p>
    <w:p w:rsidR="00CB1E0D" w:rsidRDefault="00CB1E0D" w:rsidP="00BD4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FD5" w:rsidRPr="00FC00F1" w:rsidRDefault="00BD4FD5" w:rsidP="00BD4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E0D" w:rsidRPr="00FC00F1" w:rsidRDefault="00CB1E0D" w:rsidP="00BD4FD5">
      <w:pPr>
        <w:widowControl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Uczeń może zostać skreślony z listy uczniów w następujących przypadkach:</w:t>
      </w:r>
    </w:p>
    <w:p w:rsidR="00CB1E0D" w:rsidRPr="00FC00F1" w:rsidRDefault="00CB1E0D" w:rsidP="00BD4FD5">
      <w:pPr>
        <w:widowControl/>
        <w:numPr>
          <w:ilvl w:val="0"/>
          <w:numId w:val="48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picie alkoholu, przebywanie w stanie nietrzeźwym oraz zażywanie narkotyków na terenie Szkoły i zajęciach organizowanych przez Szkołę,</w:t>
      </w:r>
    </w:p>
    <w:p w:rsidR="00CB1E0D" w:rsidRPr="00FC00F1" w:rsidRDefault="00CB1E0D" w:rsidP="00BD4FD5">
      <w:pPr>
        <w:widowControl/>
        <w:numPr>
          <w:ilvl w:val="0"/>
          <w:numId w:val="48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wymuszenia, przejawy przemocy fizycznej i psychicznej wobec innych,</w:t>
      </w:r>
    </w:p>
    <w:p w:rsidR="00CB1E0D" w:rsidRPr="00FC00F1" w:rsidRDefault="00CB1E0D" w:rsidP="00BD4FD5">
      <w:pPr>
        <w:widowControl/>
        <w:numPr>
          <w:ilvl w:val="0"/>
          <w:numId w:val="48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posiadanie i rozprowadzanie narkotyków i środków odurzających na terenie Szkoły,</w:t>
      </w:r>
    </w:p>
    <w:p w:rsidR="00CB1E0D" w:rsidRPr="00FC00F1" w:rsidRDefault="00CB1E0D" w:rsidP="00BD4FD5">
      <w:pPr>
        <w:widowControl/>
        <w:numPr>
          <w:ilvl w:val="0"/>
          <w:numId w:val="48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fałszowanie podpisów i dokumentów,</w:t>
      </w:r>
    </w:p>
    <w:p w:rsidR="00CB1E0D" w:rsidRPr="00FC00F1" w:rsidRDefault="00CB1E0D" w:rsidP="00BD4FD5">
      <w:pPr>
        <w:widowControl/>
        <w:numPr>
          <w:ilvl w:val="0"/>
          <w:numId w:val="48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umyślne dewastowanie mienia Szkoły,</w:t>
      </w:r>
    </w:p>
    <w:p w:rsidR="00CB1E0D" w:rsidRPr="00FC00F1" w:rsidRDefault="00CB1E0D" w:rsidP="00BD4FD5">
      <w:pPr>
        <w:widowControl/>
        <w:numPr>
          <w:ilvl w:val="0"/>
          <w:numId w:val="48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za propagowanie i szerzeni</w:t>
      </w:r>
      <w:r w:rsidR="00FB2C71" w:rsidRPr="00FC00F1">
        <w:rPr>
          <w:rFonts w:ascii="Times New Roman" w:hAnsi="Times New Roman" w:cs="Times New Roman"/>
          <w:sz w:val="24"/>
          <w:szCs w:val="24"/>
        </w:rPr>
        <w:t>e idei i poglądów rasistowskich i</w:t>
      </w:r>
      <w:r w:rsidRPr="00FC00F1">
        <w:rPr>
          <w:rFonts w:ascii="Times New Roman" w:hAnsi="Times New Roman" w:cs="Times New Roman"/>
          <w:sz w:val="24"/>
          <w:szCs w:val="24"/>
        </w:rPr>
        <w:t> faszystowskich;</w:t>
      </w:r>
      <w:r w:rsidR="00FB2C71" w:rsidRPr="00FC00F1">
        <w:rPr>
          <w:rFonts w:ascii="Times New Roman" w:hAnsi="Times New Roman" w:cs="Times New Roman"/>
          <w:sz w:val="24"/>
          <w:szCs w:val="24"/>
        </w:rPr>
        <w:t xml:space="preserve"> </w:t>
      </w:r>
      <w:r w:rsidRPr="00FC00F1">
        <w:rPr>
          <w:rFonts w:ascii="Times New Roman" w:hAnsi="Times New Roman" w:cs="Times New Roman"/>
          <w:sz w:val="24"/>
          <w:szCs w:val="24"/>
        </w:rPr>
        <w:t> o zastosowaniu kary, o której mowa w ust. 3, Dyrektor Szkoły zawiadamia na piśmie rodziców/prawnych opiekunów ucznia w terminie 14 dni od dnia postawienia wniosku na zebraniu Rady Pedagogicznej.</w:t>
      </w:r>
    </w:p>
    <w:p w:rsidR="00CB1E0D" w:rsidRPr="00FC00F1" w:rsidRDefault="00CB1E0D" w:rsidP="00BD4FD5">
      <w:pPr>
        <w:widowControl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Kara, o której mowa w ust. 3, może być zastosowana dopiero po wysłuchaniu ucznia.</w:t>
      </w:r>
    </w:p>
    <w:p w:rsidR="00CB1E0D" w:rsidRPr="00FC00F1" w:rsidRDefault="00CB1E0D" w:rsidP="00BD4FD5">
      <w:pPr>
        <w:widowControl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Wykonanie kary może zostać zawieszone, jeżeli uczeń uzyska poręczenie wychowawcy, Samorządu Klasowego lub Uczniowskiego.</w:t>
      </w:r>
    </w:p>
    <w:p w:rsidR="00CB1E0D" w:rsidRPr="00FC00F1" w:rsidRDefault="00CB1E0D" w:rsidP="00BD4FD5">
      <w:pPr>
        <w:widowControl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Organy wskazane w ust. 6 udzielają poręczenia po uprzednim szczegółowym przeanalizowaniu stanowiska Rady Pedagogicznej, wychowawcy klasy i Samorządu.</w:t>
      </w:r>
    </w:p>
    <w:p w:rsidR="00CB1E0D" w:rsidRPr="00FC00F1" w:rsidRDefault="00CB1E0D" w:rsidP="00BD4FD5">
      <w:pPr>
        <w:widowControl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Uczeń jest zobowiązany do podpisania stosownego oświadczenia, zawierającego warunki kontynuowania nauki w czasie trwania wstrzymania kary.</w:t>
      </w:r>
    </w:p>
    <w:p w:rsidR="00CB1E0D" w:rsidRPr="00FC00F1" w:rsidRDefault="00CB1E0D" w:rsidP="00BD4FD5">
      <w:pPr>
        <w:widowControl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Wychowawca powiadamia rodziców ucznia o przyznanej mu nagrodzie lub o zastosowaniu wobec niego kary.</w:t>
      </w:r>
    </w:p>
    <w:p w:rsidR="00CB1E0D" w:rsidRPr="00FC00F1" w:rsidRDefault="00CB1E0D" w:rsidP="00BD4FD5">
      <w:pPr>
        <w:widowControl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Od każdej kary określonej w ust. 2 uczeń lub jego rodzice (prawni opiekunowie) mogą odwołać się do Dyrektora Szkoły w terminie siedmiu dni od dnia skutecznego zawiadomienia o ukaraniu.</w:t>
      </w:r>
    </w:p>
    <w:p w:rsidR="00CB1E0D" w:rsidRPr="00FC00F1" w:rsidRDefault="00CB1E0D" w:rsidP="00BD4FD5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Od decyzji Dyrektora Szkoły o skreśleniu z listy uczniów ukarany lub jego rodzice (prawni opiekunowie) mogą w terminie 14 dni od dnia skutecznego zawiadomienia o karze odwołać się do Kuratora Oświaty w Olsztynie  za pośrednictwem Dyrektora Szkoły.</w:t>
      </w:r>
    </w:p>
    <w:p w:rsidR="00CB1E0D" w:rsidRPr="00FC00F1" w:rsidRDefault="00CB1E0D" w:rsidP="00BD4FD5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Uczeń lub jego prawni opiekunowie mogą wnieść zastrzeżenia do przyznanej nagrody, o której mowa w ust. 2, do Dyrektora Szkoły w terminie tygodnia od otrzymania nagrody.</w:t>
      </w:r>
    </w:p>
    <w:p w:rsidR="00CB1E0D" w:rsidRPr="00FC00F1" w:rsidRDefault="00CB1E0D" w:rsidP="00BD4FD5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 rozpatruje zastrzeżenia, o których mowa w ust. 12, w terminie pięciu dni od ich otrzymania oraz informuje ucznia lub jego opiekunów prawnych o sposobie rozpatrzenia zastrzeżeń.</w:t>
      </w:r>
    </w:p>
    <w:p w:rsidR="00CB1E0D" w:rsidRPr="00FC00F1" w:rsidRDefault="00CB1E0D" w:rsidP="00BD4FD5">
      <w:pPr>
        <w:pStyle w:val="Nagwek8"/>
        <w:jc w:val="both"/>
        <w:rPr>
          <w:color w:val="auto"/>
          <w:sz w:val="24"/>
          <w:szCs w:val="24"/>
        </w:rPr>
      </w:pPr>
    </w:p>
    <w:p w:rsidR="00CB1E0D" w:rsidRPr="00FC00F1" w:rsidRDefault="00CB1E0D" w:rsidP="00BD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Rozwiązywanie konfliktów szkolnych</w:t>
      </w:r>
    </w:p>
    <w:p w:rsidR="00CB1E0D" w:rsidRPr="00FC00F1" w:rsidRDefault="00CB1E0D" w:rsidP="00BD4FD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§ 1</w:t>
      </w:r>
      <w:r w:rsidR="00837B6C" w:rsidRPr="00FC00F1">
        <w:rPr>
          <w:rFonts w:ascii="Times New Roman" w:hAnsi="Times New Roman" w:cs="Times New Roman"/>
          <w:b/>
          <w:sz w:val="24"/>
          <w:szCs w:val="24"/>
        </w:rPr>
        <w:t>7</w:t>
      </w:r>
    </w:p>
    <w:p w:rsidR="00CB1E0D" w:rsidRPr="00FC00F1" w:rsidRDefault="00CB1E0D" w:rsidP="00BD4FD5">
      <w:pPr>
        <w:widowControl/>
        <w:numPr>
          <w:ilvl w:val="0"/>
          <w:numId w:val="49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Sytuacje konfliktowe miedzy uczniem a nauczycielem powinny być wyjaśnione i rozwiązywane w pierwszej kolejności przez nauczyciela przedmiotu, następnie wychowawcę lub nauczyciela przedmiotu i wychowawcę.</w:t>
      </w:r>
    </w:p>
    <w:p w:rsidR="00CB1E0D" w:rsidRPr="00FC00F1" w:rsidRDefault="00CB1E0D" w:rsidP="00BD4FD5">
      <w:pPr>
        <w:widowControl/>
        <w:numPr>
          <w:ilvl w:val="0"/>
          <w:numId w:val="49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Jeżeli zainteresowane strony nie rozwiążą konfliktu, mogą odwołać się do: Samorządu Uczniowskiego, Rzecznika Praw Ucznia, pedagoga szkolnego, Dyrektora Szkoły.</w:t>
      </w:r>
    </w:p>
    <w:p w:rsidR="00CB1E0D" w:rsidRDefault="00CB1E0D" w:rsidP="00BD4FD5">
      <w:pPr>
        <w:numPr>
          <w:ilvl w:val="0"/>
          <w:numId w:val="49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przypadku nierozwiązania konfliktu na terenie Szkoły zainteresowane strony mogą odwołać się do Kuratora Oświaty.</w:t>
      </w:r>
    </w:p>
    <w:p w:rsidR="00BD4FD5" w:rsidRDefault="00BD4FD5" w:rsidP="00BD4FD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D5" w:rsidRDefault="00BD4FD5" w:rsidP="00BD4FD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D5" w:rsidRPr="00FC00F1" w:rsidRDefault="00BD4FD5" w:rsidP="00BD4FD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B37" w:rsidRPr="00FC00F1" w:rsidRDefault="009E2B37" w:rsidP="00BD4FD5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FC00F1">
        <w:rPr>
          <w:bCs/>
          <w:color w:val="auto"/>
        </w:rPr>
        <w:lastRenderedPageBreak/>
        <w:t xml:space="preserve"> Procedury rozstrzygania sporów.</w:t>
      </w:r>
    </w:p>
    <w:p w:rsidR="009E2B37" w:rsidRPr="00FC00F1" w:rsidRDefault="009E2B37" w:rsidP="00BD4FD5">
      <w:pPr>
        <w:pStyle w:val="Default"/>
        <w:spacing w:before="120"/>
        <w:ind w:left="360"/>
        <w:jc w:val="both"/>
        <w:rPr>
          <w:color w:val="auto"/>
        </w:rPr>
      </w:pPr>
      <w:r w:rsidRPr="00FC00F1">
        <w:rPr>
          <w:color w:val="auto"/>
        </w:rPr>
        <w:t xml:space="preserve">1) </w:t>
      </w:r>
      <w:r w:rsidRPr="00FC00F1">
        <w:rPr>
          <w:color w:val="auto"/>
        </w:rPr>
        <w:tab/>
        <w:t xml:space="preserve">Spory między organami Szkoły rozstrzyga Dyrektor, o ile nie jest stroną. Decyzja             o rozstrzygnięciu sporu powinna mieć formę pisemną. Strony mogą się odwołać w terminie 3 dni od dnia otrzymania decyzji do organu prowadzącego Szkołę lub organu sprawującego nadzór pedagogiczny w zależności od charakteru sporu. </w:t>
      </w:r>
    </w:p>
    <w:p w:rsidR="009E2B37" w:rsidRPr="00FC00F1" w:rsidRDefault="009E2B37" w:rsidP="00BD4FD5">
      <w:pPr>
        <w:pStyle w:val="Default"/>
        <w:spacing w:before="120"/>
        <w:ind w:left="360"/>
        <w:jc w:val="both"/>
        <w:rPr>
          <w:color w:val="auto"/>
        </w:rPr>
      </w:pPr>
      <w:r w:rsidRPr="00FC00F1">
        <w:rPr>
          <w:color w:val="auto"/>
        </w:rPr>
        <w:t xml:space="preserve">2) </w:t>
      </w:r>
      <w:r w:rsidRPr="00FC00F1">
        <w:rPr>
          <w:color w:val="auto"/>
        </w:rPr>
        <w:tab/>
        <w:t>Spory pomiędzy Dyrektorem a innymi organami Szkoły rozstrzyga organ prowadzący Szkołę lub organ sprawujący nadzór pedagogiczny w zależności od charakteru sporu.</w:t>
      </w:r>
    </w:p>
    <w:p w:rsidR="009E2B37" w:rsidRPr="00FC00F1" w:rsidRDefault="009E2B37" w:rsidP="00BD4FD5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5F7" w:rsidRPr="00FC00F1" w:rsidRDefault="00C055F7" w:rsidP="00BD4F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C055F7" w:rsidRPr="00FC00F1" w:rsidRDefault="00C055F7" w:rsidP="00BD4F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Zasady wewnątrzszkolnego oceniania w Liceum Ogólnokształcącym</w:t>
      </w:r>
    </w:p>
    <w:p w:rsidR="00C055F7" w:rsidRPr="00FC00F1" w:rsidRDefault="00C055F7" w:rsidP="00BD4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im. Stanisława Wyspiańskiego w Nidzicy oraz klasach gimnazjum</w:t>
      </w: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Pr="00FC00F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Cele i zakres oceniania wewnątrzszkolnego.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pStyle w:val="ZUST8211"/>
        <w:keepNext/>
        <w:numPr>
          <w:ilvl w:val="0"/>
          <w:numId w:val="64"/>
        </w:numPr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Ocenianie osiągnięć edukacyjnych ucznia polega na rozpoznawaniu przez nauczycieli poziomu i postępów w opanowaniu przez ucznia wiadomości i umiejętności w stosunku do: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    wymagań określonych w podstawie programowej kształcenia ogólnego oraz wymagań edukacyjnych wynikających z realizowanych w szkole programów nauczania;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   wymagań edukacyjnych wynikających z realizowanych w szkole programów nauczania w przypadku dodatkowych zajęć edukacyjnych.</w:t>
      </w:r>
    </w:p>
    <w:p w:rsidR="00837B6C" w:rsidRPr="00FC00F1" w:rsidRDefault="00837B6C" w:rsidP="00BD4FD5">
      <w:pPr>
        <w:pStyle w:val="ZUST8211"/>
        <w:keepNext/>
        <w:numPr>
          <w:ilvl w:val="0"/>
          <w:numId w:val="64"/>
        </w:numPr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Ocenianie osiągnięć edukacyjnych i zachowania ucznia odbywa się w ramach oceniania wewnątrzszkolnego, które ma na celu:</w:t>
      </w:r>
    </w:p>
    <w:p w:rsidR="00837B6C" w:rsidRPr="00FC00F1" w:rsidRDefault="00837B6C" w:rsidP="00BD4FD5">
      <w:pPr>
        <w:pStyle w:val="ZPKT8211"/>
        <w:spacing w:line="240" w:lineRule="auto"/>
        <w:ind w:left="709" w:hanging="142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  informowanie ucznia o poziomie jego osiągnięć edukacyjnych i jego zachowaniu oraz o postępach w tym zakresie;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 udzielanie uczniowi pomocy w nauce poprzez przekazanie uczniowi informacji o tym, co zrobił dobrze i jak powinien się dalej uczyć;</w:t>
      </w: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         -  udzielanie wskazówek do samodzielnego planowania własnego rozwoju;</w:t>
      </w: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         -</w:t>
      </w:r>
      <w:r w:rsidR="00B23A59" w:rsidRPr="00FC00F1">
        <w:rPr>
          <w:rFonts w:ascii="Times New Roman" w:hAnsi="Times New Roman"/>
        </w:rPr>
        <w:t xml:space="preserve"> </w:t>
      </w:r>
      <w:r w:rsidRPr="00FC00F1">
        <w:rPr>
          <w:rFonts w:ascii="Times New Roman" w:hAnsi="Times New Roman"/>
        </w:rPr>
        <w:t>motywowanie ucznia do dalszych postępów w nauce i zachowaniu;</w:t>
      </w:r>
    </w:p>
    <w:p w:rsidR="00837B6C" w:rsidRPr="00FC00F1" w:rsidRDefault="00837B6C" w:rsidP="00BD4FD5">
      <w:pPr>
        <w:pStyle w:val="ZPKT8211"/>
        <w:spacing w:line="240" w:lineRule="auto"/>
        <w:ind w:left="709" w:hanging="709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         -  dostarczanie rodzicom i nauczycielom informacji o postępach i trudnościach w nauce i</w:t>
      </w:r>
      <w:r w:rsidR="003446EC" w:rsidRPr="00FC00F1">
        <w:rPr>
          <w:rFonts w:ascii="Times New Roman" w:hAnsi="Times New Roman"/>
        </w:rPr>
        <w:t xml:space="preserve"> </w:t>
      </w:r>
      <w:r w:rsidRPr="00FC00F1">
        <w:rPr>
          <w:rFonts w:ascii="Times New Roman" w:hAnsi="Times New Roman"/>
        </w:rPr>
        <w:t>zachowaniu ucznia oraz o szczególnych uzdolnieniach ucznia;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umożliwienie nauczycielom doskonalenia organizacji i metod pracy dydaktyczno-wychowawczej.</w:t>
      </w:r>
    </w:p>
    <w:p w:rsidR="00837B6C" w:rsidRPr="00FC00F1" w:rsidRDefault="00837B6C" w:rsidP="00BD4FD5">
      <w:pPr>
        <w:pStyle w:val="ZUST8211"/>
        <w:keepNext/>
        <w:numPr>
          <w:ilvl w:val="0"/>
          <w:numId w:val="64"/>
        </w:numPr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Ocenianie wewnątrzszkolne obejmuje: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-  formułowanie przez nauczycieli wymagań edukacyjnych niezbędnych do otrzymania przez ucznia poszczególnych śródrocznych i rocznych ocen klasyfikacyjnych z obowiązkowych i dodatkowych zajęć edukacyjnych 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  ustalanie kryteriów oceniania zachowania;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ustalanie ocen bieżących i śródrocznych ocen klasyfikacyjnych z obowiązkowych i dodatkowych zajęć edukacyjnych oraz zajęć,  a także śródrocznej oceny klasyfikacyjnej zachowania;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 przeprowadzanie egzaminów klasyfikacyjnych</w:t>
      </w: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 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- ustalanie rocznych ocen klasyfikacyjnych z obowiązkowych i dodatkowych zajęć edukacyjnych oraz rocznej oceny klasyfikacyjnej zachowania;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ustalanie warunków i trybu otrzymania wyższych niż przewidywane rocznych ocen klasyfikacyjnych z zajęć edukacyjnych oraz rocznej oceny klasyfikacyjnej zachowania;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ustalanie warunków i sposobu przekazywania rodzicom informacji o postępach i trudnościach w nauce i zachowaniu ucznia oraz o szczególnych uzdolnieniach ucznia.</w:t>
      </w: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4. Oceny z religii i etyki </w:t>
      </w: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-są wliczane do średniej ocen ucznia ( w przypadku gdy uczeń uczęszczał na zajęcia religii i zajęcia etyki, do średniej wlicza się ocenę ustaloną jako średnia z końcowych ocen klasyfikacyjnych uzyskanych z tych zajęć, jeżeli ustalona w ten sposób ocena nie jest liczbą całkowitą, ocenę tę należy zaokrąglić do liczby całkowitej w górę)</w:t>
      </w:r>
    </w:p>
    <w:p w:rsidR="00837B6C" w:rsidRPr="00FC00F1" w:rsidRDefault="00837B6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-ceny z religii i etyki nie wpływają na promocję</w:t>
      </w:r>
    </w:p>
    <w:p w:rsidR="003446EC" w:rsidRPr="00FC00F1" w:rsidRDefault="003446E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</w:p>
    <w:p w:rsidR="003446EC" w:rsidRPr="00FC00F1" w:rsidRDefault="003446E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5. W sytuacjach nadzwyczajnych - (np. zamknięcie szkoły z powodu klęsk żywiołowych, pandemii, pożaru budynku, itp.) lekcje prowadzone są zdalnie. W taki sam sposób będzie przebiegać ocenianie. Nauczyciele mogą sprawdzać wiadomości ucznia przez:</w:t>
      </w:r>
    </w:p>
    <w:p w:rsidR="003446EC" w:rsidRPr="00FC00F1" w:rsidRDefault="003446E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1)  sprawdziany, testy, prace klasowe pisane online;</w:t>
      </w:r>
    </w:p>
    <w:p w:rsidR="003446EC" w:rsidRPr="00FC00F1" w:rsidRDefault="003446EC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2) odpowiedzi ucznia </w:t>
      </w:r>
      <w:r w:rsidR="004E4BD6" w:rsidRPr="00FC00F1">
        <w:rPr>
          <w:rFonts w:ascii="Times New Roman" w:hAnsi="Times New Roman"/>
        </w:rPr>
        <w:t>np. przez platformę facebook, skype, itp.;</w:t>
      </w:r>
    </w:p>
    <w:p w:rsidR="004E4BD6" w:rsidRPr="00FC00F1" w:rsidRDefault="004E4BD6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3) prace samodzielne ucznia: filmy, prezentacje, itp.;</w:t>
      </w:r>
    </w:p>
    <w:p w:rsidR="004E4BD6" w:rsidRPr="00FC00F1" w:rsidRDefault="004E4BD6" w:rsidP="00BD4FD5">
      <w:pPr>
        <w:pStyle w:val="Z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4) aktywność na zajęciach zdalnych</w:t>
      </w:r>
    </w:p>
    <w:p w:rsidR="00837B6C" w:rsidRPr="00FC00F1" w:rsidRDefault="00837B6C" w:rsidP="00BD4FD5">
      <w:pPr>
        <w:pStyle w:val="ZPKT8211"/>
        <w:spacing w:line="240" w:lineRule="auto"/>
        <w:ind w:left="720" w:firstLine="0"/>
        <w:rPr>
          <w:rFonts w:ascii="Times New Roman" w:hAnsi="Times New Roman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§ 3.Organizacja roku szkolnego.</w:t>
      </w:r>
    </w:p>
    <w:p w:rsidR="00837B6C" w:rsidRPr="00FC00F1" w:rsidRDefault="00837B6C" w:rsidP="00BD4FD5">
      <w:pPr>
        <w:widowControl/>
        <w:numPr>
          <w:ilvl w:val="0"/>
          <w:numId w:val="6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Rok szkolny dzieli się na dwa semestry. Każdy semestr kończy się klasyfikacją. Ocena za drugi semestr jest oceną roczną. Pierwszy semestr dla gimnazjum oraz klas pierwszych i drugich liceum kończy się ostatniego dnia przed feriami zimowymi lub w ostatni piątek stycznia, jeżeli ferie zimowe rozpoczynają się w lutym. Dla klas trzecich liceum koniec pierwszego semestru regulują przepisy MEN.</w:t>
      </w:r>
      <w:r w:rsidRPr="00FC00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Zakończenie drugiego semestru regulują przepisy MEN.</w:t>
      </w:r>
    </w:p>
    <w:p w:rsidR="00837B6C" w:rsidRPr="00FC00F1" w:rsidRDefault="00837B6C" w:rsidP="00BD4FD5">
      <w:pPr>
        <w:pStyle w:val="ZUST8211"/>
        <w:keepNext/>
        <w:spacing w:line="240" w:lineRule="auto"/>
        <w:ind w:firstLine="0"/>
        <w:rPr>
          <w:rFonts w:ascii="Times New Roman" w:hAnsi="Times New Roman"/>
        </w:rPr>
      </w:pPr>
      <w:r w:rsidRPr="00FC00F1">
        <w:rPr>
          <w:rFonts w:ascii="Times New Roman" w:hAnsi="Times New Roman"/>
          <w:bCs/>
        </w:rPr>
        <w:t xml:space="preserve">2.  </w:t>
      </w:r>
      <w:r w:rsidRPr="00FC00F1">
        <w:rPr>
          <w:rFonts w:ascii="Times New Roman" w:hAnsi="Times New Roman"/>
        </w:rPr>
        <w:t>Nauczyciele na początku każdego roku szkolnego informują uczniów oraz ich rodziców  o: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wymaganiach edukacyjnych niezbędnych do otrzymania przez ucznia poszczególnych śródrocznych i rocznych, ocen klasyfikacyjnych z zajęć edukacyjnych, wynikających z realizowanego przez siebie programu nauczania;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 sposobach sprawdzania osiągnięć edukacyjnych uczniów;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warunkach i trybie otrzymania wyższej niż przewidywana rocznej oceny klasyfikacyjnej z zajęć edukacyjnych.</w:t>
      </w:r>
    </w:p>
    <w:p w:rsidR="00837B6C" w:rsidRPr="00FC00F1" w:rsidRDefault="00837B6C" w:rsidP="00BD4FD5">
      <w:pPr>
        <w:pStyle w:val="ZUST8211"/>
        <w:keepNext/>
        <w:spacing w:line="240" w:lineRule="auto"/>
        <w:ind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3.  Wychowawca oddziału na początku każdego roku szkolnego informuje uczniów oraz ich rodziców o: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 warunkach i sposobie oraz kryteriach oceniania zachowania;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-warunkach i trybie otrzymania wyższej niż przewidywana rocznej oceny klasyfikacyjnej zachowania.</w:t>
      </w:r>
    </w:p>
    <w:p w:rsidR="00837B6C" w:rsidRPr="00FC00F1" w:rsidRDefault="00837B6C" w:rsidP="00BD4FD5">
      <w:pPr>
        <w:widowControl/>
        <w:numPr>
          <w:ilvl w:val="0"/>
          <w:numId w:val="6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początku roku szkolnego wychowawca informuje uczniów i rodziców (opiekunów prawnych) o zasadach oceniania zachowania. </w:t>
      </w:r>
    </w:p>
    <w:p w:rsidR="00837B6C" w:rsidRPr="00FC00F1" w:rsidRDefault="00837B6C" w:rsidP="00BD4FD5">
      <w:pPr>
        <w:widowControl/>
        <w:numPr>
          <w:ilvl w:val="0"/>
          <w:numId w:val="6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Szczegółowe zasady dotyczące form i kryteriów oceniania formułują nauczyciele w ramach zespołów przedmiotowych i przekazują je dyrekcji ZSO przed rozpoczęciem roku szkolnego. Ustalone zasady stanowią Przedmiotowe Systemy Oceniania i obowiązują wszystkich nauczycieli uczących danego przedmiotu.</w:t>
      </w:r>
    </w:p>
    <w:p w:rsidR="00837B6C" w:rsidRPr="00FC00F1" w:rsidRDefault="00837B6C" w:rsidP="00BD4FD5">
      <w:pPr>
        <w:widowControl/>
        <w:numPr>
          <w:ilvl w:val="0"/>
          <w:numId w:val="6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Rodzice uczniów (prawni opiekunowie) mają prawo do uzyskiwania informacji o bieżących wynikach w nauce swoich dzieci poprzez dziennik elektroniczny, na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organizowanych</w:t>
      </w: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szkołę spotkaniach z rodzicami lub w czasie indywidualnych kontaktów z wychowawcą klasy,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nauczycielem danego przedmiotu</w:t>
      </w: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pedagogiem szkolnym, wicedyrektorem lub dyrektorem ZSO.</w:t>
      </w:r>
    </w:p>
    <w:p w:rsidR="00837B6C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Default="00BD4FD5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Pr="00FC00F1" w:rsidRDefault="00BD4FD5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</w:t>
      </w:r>
      <w:r w:rsidRPr="00FC00F1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Skala i ogóle kryteria ocen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 Uczeń w trakcie nauki w szkole otrzymuje oceny: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1)     bieżące;</w:t>
      </w:r>
    </w:p>
    <w:p w:rsidR="00837B6C" w:rsidRPr="00FC00F1" w:rsidRDefault="00837B6C" w:rsidP="00BD4FD5">
      <w:pPr>
        <w:pStyle w:val="ZPKT8211"/>
        <w:keepNext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2)     klasyfikacyjne:</w:t>
      </w:r>
    </w:p>
    <w:p w:rsidR="00837B6C" w:rsidRPr="00FC00F1" w:rsidRDefault="00837B6C" w:rsidP="00BD4FD5">
      <w:pPr>
        <w:pStyle w:val="ZLITw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a)     śródroczne i roczne, a w szkole policealnej – semestralne,</w:t>
      </w:r>
    </w:p>
    <w:p w:rsidR="00837B6C" w:rsidRPr="00FC00F1" w:rsidRDefault="00837B6C" w:rsidP="00BD4FD5">
      <w:pPr>
        <w:pStyle w:val="ZLITw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b)     końcowe.</w:t>
      </w:r>
    </w:p>
    <w:p w:rsidR="00837B6C" w:rsidRPr="00FC00F1" w:rsidRDefault="00837B6C" w:rsidP="00BD4FD5">
      <w:pPr>
        <w:pStyle w:val="ZLITwPK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>Ocenianie bieżące  z zajęć edukacyjnych ma na celu monitorowanie pracy ucznia oraz przekazywanie uczniowi informacji o jego osiągnięciach edukacyjnych pomagających w uczeniu się.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Oceny bieżące, śródroczne i roczne i końcowe wyrażane są w stopniach wg skali: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Celujący –cel (6)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Bardzo dobry- bdb (5)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Dobry  - db (4)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Dostateczny – dst (3)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Dopuszczający – dop. (2)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Niedostateczny – ndst (1)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Przy wstawianiu ocen bieżących i śródrocznych dopuszcza się stosowanie znaków + (plus) i – (minus)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z wyjątkiem plusa przy ocenie celującej i minusa przy ocenie niedostatecznej.</w:t>
      </w:r>
    </w:p>
    <w:p w:rsidR="00837B6C" w:rsidRPr="00FC00F1" w:rsidRDefault="00837B6C" w:rsidP="00BD4FD5">
      <w:pPr>
        <w:widowControl/>
        <w:numPr>
          <w:ilvl w:val="0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Ustala się ogólne wymagania i kryteria stopni: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stopień celujący otrzymuje uczeń, który: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biegle posługuje się zdobytymi wiadomościami w rozwiązywaniu problemów teoretycznych z zakresu programu nauczania, proponuje rozwiązania nietypowe, rozwiązuje zadania ujęte w programie nauczania  lub wykraczające poza ten program,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osiąga sukcesy w konkursach i olimpiadach przedmiotowych, zawodach sportowych i innych, kwalifikując się do finałów na szczeblu wojewódzkim bądź krajowych lub posiada inne porównywalne osiągnięcia.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stopień bardzo dobry otrzymuje uczeń, który: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opanował pełny zakres wiedzy i umiejętności określony programem nauczania,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sprawnie posługuje się zdobytymi wiadomościami, potrafi korzystać z różnych źródeł informacji, łączyć wiedzę z różnych przedmiotów i dziedzin oraz ją stosować w nowych sytuacjach,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stopień dobry otrzymuje uczeń, który: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nie opanował w pełni wiadomości określonych programem nauczania, ale opanował treści złożone, trudniejsze od zaliczanych do wymagań podstawowych,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poprawnie stosuje wiadomości, samodzielnie rozwiązuje problemy typowe, pośrednio użyteczne w życiu pozaszkolnym,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stopień dostateczny otrzymuje uczeń, który: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opanował treści najważniejsze w uczeniu  i nauczaniu danego przedmiotu, często powtarzające się w procesie nauczania na poziomie nie przekraczającym wymagań zawartych w podstawach programowych,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posiada proste, uniwersalne umiejętności pozwalające rozwiązywać typowe problemy o średnim stopniu trudności,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stopień dopuszczający otrzymuje uczeń, który: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ma braki w opanowaniu treści zawartych w podstawach programowych, ale braki te nie uniemożliwiają dalszego kształcenia,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rozwiązuje (wykonuje) typowe zadania i problemy o niewielkim stopniu trudności, często powtarzające się w procesie nauczania,</w:t>
      </w:r>
    </w:p>
    <w:p w:rsidR="00837B6C" w:rsidRPr="00FC00F1" w:rsidRDefault="00837B6C" w:rsidP="00BD4FD5">
      <w:pPr>
        <w:widowControl/>
        <w:numPr>
          <w:ilvl w:val="1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stopień niedostateczny  otrzymuje  uczeń, który: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nie opanował wiadomości i umiejętności zawartych w podstawach programowych, najważniejszych w uczeniu i nauczaniu danego przedmiotu,</w:t>
      </w:r>
    </w:p>
    <w:p w:rsidR="00837B6C" w:rsidRPr="00FC00F1" w:rsidRDefault="00837B6C" w:rsidP="00BD4FD5">
      <w:pPr>
        <w:widowControl/>
        <w:numPr>
          <w:ilvl w:val="2"/>
          <w:numId w:val="6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nie potrafi rozwiązać zadań o elementarnym stopniu trudności, łatwych nawet dla ucznia,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który wykazuje się wiadomościami i umiejętnościami wymaganymi na ocenę dopuszczającą.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Zasady oceniania bieżącego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7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Oceny z prac pisemnych:</w:t>
      </w:r>
    </w:p>
    <w:p w:rsidR="00837B6C" w:rsidRPr="00FC00F1" w:rsidRDefault="00837B6C" w:rsidP="00BD4FD5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Ustala się następujące progi procentowe oceniania prac pisemnych:</w:t>
      </w:r>
    </w:p>
    <w:p w:rsidR="00837B6C" w:rsidRPr="00FC00F1" w:rsidRDefault="00837B6C" w:rsidP="00BD4FD5">
      <w:pPr>
        <w:widowControl/>
        <w:numPr>
          <w:ilvl w:val="0"/>
          <w:numId w:val="7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100%-95%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Celujący –cel (6) </w:t>
      </w:r>
    </w:p>
    <w:p w:rsidR="00837B6C" w:rsidRPr="00FC00F1" w:rsidRDefault="00837B6C" w:rsidP="00BD4FD5">
      <w:pPr>
        <w:widowControl/>
        <w:numPr>
          <w:ilvl w:val="0"/>
          <w:numId w:val="7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94%-85%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Bardzo dobry- bdb (5)</w:t>
      </w:r>
    </w:p>
    <w:p w:rsidR="00837B6C" w:rsidRPr="00FC00F1" w:rsidRDefault="00837B6C" w:rsidP="00BD4FD5">
      <w:pPr>
        <w:widowControl/>
        <w:numPr>
          <w:ilvl w:val="0"/>
          <w:numId w:val="7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84%-70%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Dobry  - db (4)</w:t>
      </w:r>
    </w:p>
    <w:p w:rsidR="00837B6C" w:rsidRPr="00FC00F1" w:rsidRDefault="00837B6C" w:rsidP="00BD4FD5">
      <w:pPr>
        <w:widowControl/>
        <w:numPr>
          <w:ilvl w:val="0"/>
          <w:numId w:val="7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69%-55%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Dostateczny – dst (3)</w:t>
      </w:r>
    </w:p>
    <w:p w:rsidR="00837B6C" w:rsidRPr="00FC00F1" w:rsidRDefault="00837B6C" w:rsidP="00BD4FD5">
      <w:pPr>
        <w:widowControl/>
        <w:numPr>
          <w:ilvl w:val="0"/>
          <w:numId w:val="7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54%-40%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Dopuszczający – dop. (2)</w:t>
      </w:r>
    </w:p>
    <w:p w:rsidR="00837B6C" w:rsidRPr="00FC00F1" w:rsidRDefault="00837B6C" w:rsidP="00BD4FD5">
      <w:pPr>
        <w:widowControl/>
        <w:numPr>
          <w:ilvl w:val="0"/>
          <w:numId w:val="7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39%-0%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Niedostateczny – ndst (1)</w:t>
      </w:r>
    </w:p>
    <w:p w:rsidR="00837B6C" w:rsidRPr="00FC00F1" w:rsidRDefault="00837B6C" w:rsidP="00BD4FD5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Prace klasowe: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Przez pracę klasową należy rozumieć pisemną  formę sprawdzania wiadomości trwającą  co najmniej 1 godzinę lekcyjną.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b. Dopuszcza się trzy prace klasowe w tygodniu, zapowiedziane i zapisane w dzienniku lekcyjnym z tygodniowym wyprzedzeniem. W danym dniu tygodnia może być przeprowadzona tylko jedna praca klasowa 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c. W ciągu dwóch tygodni nauczyciel jest zobowiązany ocenić i udostępnić uczniom sprawdziany i pisemne prace kontrolne (nauczyciele języka polskiego w ciągu trzech tygodni).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d. Sprawdzone i ocenione klasówki nauczyciel przechowuje do końca roku szkolnego. 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e. W przypadku nieobecności usprawiedliwionej uczeń ma prawo uzyskać ocenę z materiału objętego sprawdzianem w formie pisemnej lub ustnej w ciągu pierwszego tygodnia po przybyciu do szkoły. W przypadku dłuższej niż dwa tygodnie nieobecności, termin i forma zaliczenia materiału zostaje uzgodniona indywidualnie z  nauczycielem. </w:t>
      </w:r>
    </w:p>
    <w:p w:rsidR="00CF028B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W przypadku nieobecności nieusprawiedliwionej uczeń ma obowiązek zaliczenia materiału na najbliższej lekcji. Formę zaliczenia ustala nauczyciel.</w:t>
      </w:r>
    </w:p>
    <w:p w:rsidR="00CF028B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f. </w:t>
      </w:r>
      <w:r w:rsidR="00CF028B" w:rsidRPr="00FC00F1">
        <w:rPr>
          <w:rFonts w:ascii="Times New Roman" w:eastAsia="Times New Roman" w:hAnsi="Times New Roman" w:cs="Times New Roman"/>
          <w:bCs/>
          <w:sz w:val="24"/>
          <w:szCs w:val="24"/>
        </w:rPr>
        <w:t>Uczeń ma prawo poprawy oceny z pracy klasowej zarówno niedostateczną jak i każdą inną z zastrzeżeniem, iż nowa ocena nawet jeśli będzie niższa jest wstawiana do dziennika, Wyjątkiem jest ponowna ocena niedostateczna która nie jest wstawiana do dziennika.  Oceny mogą być poprawiane tylko jeden raz w terminie nie dłuższym niż dwa tygodnie od oddania przez nauczyciela ocenionych prac klasowych. Forma poprawy zostaje ustalona przez nauczyciela.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g. Oceny z prac klasowych należy zapisać w dzienniku w wydzielonych rubrykach kolorem czerwonym.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2.  Sprawdziany:</w:t>
      </w:r>
    </w:p>
    <w:p w:rsidR="00837B6C" w:rsidRPr="00FC00F1" w:rsidRDefault="00837B6C" w:rsidP="00BD4FD5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Przez sprawdzian należy rozumieć pisemną formę sprawdzania wiadomości </w:t>
      </w:r>
    </w:p>
    <w:p w:rsidR="00837B6C" w:rsidRPr="00FC00F1" w:rsidRDefault="00837B6C" w:rsidP="00BD4FD5">
      <w:pPr>
        <w:spacing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- niezapowiedziany obejmującą materiał z trzech ostatnich lekcji z uwzględnieniem podstawowych wiadomości z omawianego działu.</w:t>
      </w:r>
    </w:p>
    <w:p w:rsidR="00837B6C" w:rsidRDefault="00837B6C" w:rsidP="00BD4FD5">
      <w:pPr>
        <w:spacing w:line="240" w:lineRule="auto"/>
        <w:ind w:left="1080" w:hanging="8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-  zapowiedziany z podanego zakresu materiału.</w:t>
      </w:r>
    </w:p>
    <w:p w:rsidR="00BD4FD5" w:rsidRDefault="00BD4FD5" w:rsidP="00BD4FD5">
      <w:pPr>
        <w:spacing w:line="240" w:lineRule="auto"/>
        <w:ind w:left="1080" w:hanging="8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FD5" w:rsidRPr="00FC00F1" w:rsidRDefault="00BD4FD5" w:rsidP="00BD4FD5">
      <w:pPr>
        <w:spacing w:line="240" w:lineRule="auto"/>
        <w:ind w:left="1080" w:hanging="8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II. Ocena z prac pisemnych powinna być zawsze wypunktowana lub uzasadniona krótką recenzją zapisaną przez nauczyciela na pracy.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Przeliczanie punktów na stopnie szkolne odbywa się według</w:t>
      </w: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szczegółowego kryterium oceniania z poszczególnych przedmiotów.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III. Inne formy sprawdzania osiągnięć uczniów:</w:t>
      </w:r>
    </w:p>
    <w:p w:rsidR="00837B6C" w:rsidRPr="00FC00F1" w:rsidRDefault="00837B6C" w:rsidP="00BD4FD5">
      <w:pPr>
        <w:spacing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1. Odpowiedzi  ustne (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zgłoszenia nieprzygotowania przed rozpoczęciem lekcji regulują przedmiotowe systemy oceniania).</w:t>
      </w: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Projekty, referaty, debaty, pokazy, itp.</w:t>
      </w: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Prace badawcze.</w:t>
      </w: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Zajęcia terenowe oraz inne formy ćwiczeń.</w:t>
      </w: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Prace domowe.</w:t>
      </w: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Praca na lekcji.</w:t>
      </w:r>
    </w:p>
    <w:p w:rsidR="00837B6C" w:rsidRPr="00FC00F1" w:rsidRDefault="00837B6C" w:rsidP="00BD4FD5">
      <w:pPr>
        <w:widowControl/>
        <w:numPr>
          <w:ilvl w:val="0"/>
          <w:numId w:val="6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Inne formy aktywności ucznia uwzględniające specyfikę przedmiotu.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IV.  Oceny z odpowiedzi ustnych i prac klasowych, sprawdzianów pisemnych oraz innych form aktywności uczniów  zapisywane są w dzienniku lekcyjnym w sposób czytelny i przejrzysty dla wszystkich osób kontrolujących osiągnięcia szkolne uczniów.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V. Oceny są jawne zarówno dla ucznia, jak i jego rodziców.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Sprawdzone i ocenione pisemne prace ucznia pozostają one wtedy do wglądu uczniów i rodziców na następujących zasadach :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-wyznaczenie przez nauczyciela w porozumieniu z rodzicem lub uczniem terminu wglądu do pracy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-przedstawienie uczniowi lub rodzicowi pracy oraz kryterium oceny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-przedstawiona do wglądu praca nie może być kopiowana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§  21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Dostosowanie wymagań edukacyjnych :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1"/>
          <w:numId w:val="68"/>
        </w:numPr>
        <w:tabs>
          <w:tab w:val="clear" w:pos="1440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Nauczyciel jest zobowiązany uczniowi  posiadającemu orzeczenie o potrzebie indywidualnego nauczania (na podstawie tego orzeczenia), uczniowi posiadającemu opinię Poradni Psychologiczno-Pedagogicznej lub innej poradni specjalistycznej, uczniowi nieposiadającemu orzeczenia lub opinii, który jest objęty pomocą psychologiczno-pedagogiczną w szkole, uczniowi posiadającymi opinię lekarza o ograniczonych możliwościach wykonywania określonych ćwiczeń na zajęciach wychowania fizycznego  dostosować wymagania edukacyjne z uwzględnieniem indywidualnych potrzeb rozwojowych i edukacyjnych oraz możliwości psychofizycznych.</w:t>
      </w:r>
    </w:p>
    <w:p w:rsidR="00837B6C" w:rsidRPr="00FC00F1" w:rsidRDefault="00837B6C" w:rsidP="00BD4FD5">
      <w:pPr>
        <w:widowControl/>
        <w:numPr>
          <w:ilvl w:val="1"/>
          <w:numId w:val="68"/>
        </w:numPr>
        <w:tabs>
          <w:tab w:val="clear" w:pos="1440"/>
          <w:tab w:val="num" w:pos="567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Przy ustalaniu oceny z wychowania fizycznego, muzyki, zajęć technicznych, plastyki i zajęć artystycznych  należy przede wszystkim brać pod uwagę wysiłek wkładany przez ucznia, wywiązywanie się z obowiązków wynikających ze specyfikacji tych zajęć. W przypadku wychowania fizycznego należy wziąć pod uwagę systematyczność udziału ucznia w zajęciach oraz aktywność ucznia w działaniach podejmowanych przez szkołę na rzecz kultury fizycznej.</w:t>
      </w:r>
    </w:p>
    <w:p w:rsidR="00837B6C" w:rsidRPr="00FC00F1" w:rsidRDefault="00837B6C" w:rsidP="00BD4FD5">
      <w:pPr>
        <w:widowControl/>
        <w:numPr>
          <w:ilvl w:val="1"/>
          <w:numId w:val="68"/>
        </w:numPr>
        <w:tabs>
          <w:tab w:val="clear" w:pos="1440"/>
          <w:tab w:val="num" w:pos="567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Jeżeli w wyniku klasyfikacji śródrocznej (semestralnej) stwierdzono, że poziom osiągnięć edukacyjnych ucznia uniemożliwia lub utrudnia kontynuowanie nauki w klasie programowo wyższej (semestrze programowo wyższym), szkoła powinna w miarę możliwości stworzyć uczniowi szansę uzupełnienia braków.</w:t>
      </w:r>
    </w:p>
    <w:p w:rsidR="00837B6C" w:rsidRPr="00FC00F1" w:rsidRDefault="00837B6C" w:rsidP="00BD4FD5">
      <w:pPr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Zwalnianie z zajęć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69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Dyrektor szkoły zwalnia ucznia z wykonywania określonych ćwiczeń fizycznych na zajęciach wychowania fizycznego na podstawie wniosku złożonego w sekretariacie szkoły z dołączoną opinią wydaną przez lekarza  o ograniczonych możliwościach wykonywania przez ucznia tych ćwiczeń, na czas określony w tej opinii.</w:t>
      </w:r>
    </w:p>
    <w:p w:rsidR="00837B6C" w:rsidRPr="00FC00F1" w:rsidRDefault="00837B6C" w:rsidP="00BD4FD5">
      <w:pPr>
        <w:widowControl/>
        <w:numPr>
          <w:ilvl w:val="0"/>
          <w:numId w:val="69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Dyrektor szkoły zwalnia ucznia z realizacji zajęć wychowania fizycznego, zajęć komputerowych lub informatyki na podstawie wniosku złożonego w sekretariacie szkoły z dołączoną opinią wydaną przez lekarza  o braku możliwości uczestniczenia ucznia w tych zajęciach, na czas określony w tej opinii.</w:t>
      </w:r>
    </w:p>
    <w:p w:rsidR="00837B6C" w:rsidRPr="00FC00F1" w:rsidRDefault="00837B6C" w:rsidP="00BD4FD5">
      <w:pPr>
        <w:widowControl/>
        <w:numPr>
          <w:ilvl w:val="0"/>
          <w:numId w:val="69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Dyrektor szkoły zwalnia ucznia z nauki drugiego języka obcego nowożytnego na podstawie wniosku złożonego w sekretariacie szkoły z dołączoną opinią poradni psychologiczno-pedagogicznej, w tym poradni specjalistycznej.</w:t>
      </w:r>
    </w:p>
    <w:p w:rsidR="00837B6C" w:rsidRPr="00FC00F1" w:rsidRDefault="00837B6C" w:rsidP="00BD4FD5">
      <w:pPr>
        <w:widowControl/>
        <w:numPr>
          <w:ilvl w:val="0"/>
          <w:numId w:val="69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W przypadku zwolnienia ucznia z zajęć w dokumentacji procesu nauczania zamiast oceny klasyfikacyjnej wpisuje się „zwolniony” lub „zwolniona”.</w:t>
      </w:r>
    </w:p>
    <w:p w:rsidR="00837B6C" w:rsidRPr="00FC00F1" w:rsidRDefault="00837B6C" w:rsidP="00BD4FD5">
      <w:pPr>
        <w:widowControl/>
        <w:numPr>
          <w:ilvl w:val="0"/>
          <w:numId w:val="69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Uczeń zwolniony z ćwiczeń jest zobowiązany do przebywania na lekcji.</w:t>
      </w:r>
    </w:p>
    <w:p w:rsidR="00837B6C" w:rsidRPr="00FC00F1" w:rsidRDefault="00837B6C" w:rsidP="00BD4FD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Klasyfikacja śródroczna, roczna i końcowa: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Śródroczne oceny klasyfikacyjne uwzględniają oceny cząstkowe wystawione uczniom za wiedzę i umiejętności ( w następujących przedmiotach: wychowanie fizyczne, plastyka, muzyka – także za zaangażowanie ucznia) z niżej wymienionych form aktywności: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udział w różnych formach sprawdzianów i umiejętności,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indywidualne lub zespołowe opracowanie i prezentacja referatów, tekstów, wystąpień, debat, pokazów, itp. 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prowadzenie prac badawczych i opracowanie ich wyników,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przygotowanie i udział, pod kierunkiem nauczyciela, zajęć terenowych oraz innych form ćwiczeń,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ustne odpowiedzi na lekcji,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udział w konkursach przedmiotowych i zawodach sportowych,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prace domowe,</w:t>
      </w:r>
    </w:p>
    <w:p w:rsidR="00837B6C" w:rsidRPr="00FC00F1" w:rsidRDefault="00837B6C" w:rsidP="00BD4FD5">
      <w:pPr>
        <w:widowControl/>
        <w:numPr>
          <w:ilvl w:val="1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inne formy aktywności ucznia uwzględniające specyfikę przedmiotu.</w:t>
      </w:r>
    </w:p>
    <w:p w:rsidR="00837B6C" w:rsidRPr="00FC00F1" w:rsidRDefault="00837B6C" w:rsidP="00BD4FD5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Oceny klasyfikacyjne ustalają nauczyciele prowadzący poszczególne zajęcia       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edukacyjne, a ocenę z zachowania – wychowawca klasy.</w:t>
      </w:r>
    </w:p>
    <w:p w:rsidR="00837B6C" w:rsidRPr="00FC00F1" w:rsidRDefault="00837B6C" w:rsidP="00BD4FD5">
      <w:pPr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Klasyfikowanie śródroczne uczniów przeprowadza się raz w roku szkolnym, w    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ostatnim tygodniu pierwszego semestru.</w:t>
      </w:r>
    </w:p>
    <w:p w:rsidR="00837B6C" w:rsidRPr="00FC00F1" w:rsidRDefault="00837B6C" w:rsidP="00BD4FD5">
      <w:pPr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Klasyfikowanie śródroczne polega na okresowym podsumowaniu  osiągnięć </w:t>
      </w:r>
    </w:p>
    <w:p w:rsidR="00837B6C" w:rsidRPr="00FC00F1" w:rsidRDefault="00837B6C" w:rsidP="00BD4FD5">
      <w:pPr>
        <w:pStyle w:val="Tekstpodstawowywcity"/>
        <w:ind w:left="709" w:hanging="349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      edukacyjnych ucznia z zajęć edukacyjnych określonych w szkolnym planie nauczania, ustaleniu ocen klasyfikacyjnych oraz oceny z zachowania.</w:t>
      </w:r>
    </w:p>
    <w:p w:rsidR="00837B6C" w:rsidRPr="00FC00F1" w:rsidRDefault="00837B6C" w:rsidP="00BD4FD5">
      <w:pPr>
        <w:widowControl/>
        <w:numPr>
          <w:ilvl w:val="0"/>
          <w:numId w:val="70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Ocena klasyfikacyjna śródroczna jest wypadkową wynikającą z ocen cząstkowych. Ocena ta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nie jest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średnią arytmetyczną z ocen cząstkowych.</w:t>
      </w:r>
    </w:p>
    <w:p w:rsidR="00837B6C" w:rsidRPr="00FC00F1" w:rsidRDefault="00837B6C" w:rsidP="00BD4FD5">
      <w:pPr>
        <w:pStyle w:val="Tekstpodstawowy"/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Uczeń, który otrzymał w wyniku klasyfikacji śródrocznej ocenę niedostateczną jest zobowiązany do jej poprawy w terminie 2 tygodni po zakończeniu ferii zimowych, a uczniowie klas trzecich liceum – w terminie 2 tygodni od klasyfikacji śródrocznej.  Formę poprawy uczeń ustala z nauczycielem. Nieuzyskanie oceny pozytywnej lub nie przystąpienie do poprawy w terminie ustalonym wyżej w istotny sposób ma wpływ na ocenę końcoworoczną.</w:t>
      </w:r>
    </w:p>
    <w:p w:rsidR="00837B6C" w:rsidRPr="00FC00F1" w:rsidRDefault="00837B6C" w:rsidP="00BD4FD5">
      <w:pPr>
        <w:pStyle w:val="Tekstpodstawowy"/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Klasyfikowanie końcoworoczne polega na podsumowaniu osiągnięć edukacyjnych ucznia za cały rok szkolny, ze wszystkich zajęć określonych w szkolnym planie nauczania, ustaleniu ocen klasyfikacyjnych z tych zajęć oraz oceny z zachowania.</w:t>
      </w:r>
    </w:p>
    <w:p w:rsidR="00837B6C" w:rsidRPr="00FC00F1" w:rsidRDefault="00837B6C" w:rsidP="00BD4FD5">
      <w:pPr>
        <w:pStyle w:val="Tekstpodstawowy"/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Ocena klasyfikacyjna końcoworoczna jest wypadkową wynikającą z ocen cząstkowych uzyskanych w drugim semestrze i uwzględnia ocenę klasyfikacyjną śródroczną oraz postęp edukacyjny ucznia.</w:t>
      </w:r>
    </w:p>
    <w:p w:rsidR="00837B6C" w:rsidRPr="00FC00F1" w:rsidRDefault="00837B6C" w:rsidP="00BD4FD5">
      <w:pPr>
        <w:pStyle w:val="Tekstpodstawowy"/>
        <w:widowControl/>
        <w:numPr>
          <w:ilvl w:val="0"/>
          <w:numId w:val="7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Jeżeli przedmiot nauczany  jest w danym roku szkolnym w pierwszym semestrze to ocena klasyfikacyjna śródroczna staje się automatycznie oceną końcoworoczną.</w:t>
      </w:r>
    </w:p>
    <w:p w:rsidR="00837B6C" w:rsidRPr="00FC00F1" w:rsidRDefault="00837B6C" w:rsidP="00BD4FD5">
      <w:pPr>
        <w:pStyle w:val="ZART8211"/>
        <w:numPr>
          <w:ilvl w:val="0"/>
          <w:numId w:val="70"/>
        </w:numPr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  <w:bCs/>
        </w:rPr>
        <w:t xml:space="preserve">Na  tydzień przed semestralnym i na trzy tygodnie </w:t>
      </w:r>
      <w:r w:rsidRPr="00FC00F1">
        <w:rPr>
          <w:rFonts w:ascii="Times New Roman" w:hAnsi="Times New Roman"/>
        </w:rPr>
        <w:t xml:space="preserve"> przed rocznym klasyfikacyjnym zebraniem rady pedagogicznej nauczyciele oraz wychowawca oddziału informują ucznia i </w:t>
      </w:r>
      <w:r w:rsidRPr="00FC00F1">
        <w:rPr>
          <w:rFonts w:ascii="Times New Roman" w:hAnsi="Times New Roman"/>
        </w:rPr>
        <w:lastRenderedPageBreak/>
        <w:t>jego rodziców o przewidywanych dla niego rocznych ocenach klasyfikacyjnych z zajęć edukacyjnych i przewidywanej rocznej ocenie klasyfikacyjnej zachowania. Informacja ta jest przekazana przez dziennik elektroniczny.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B6C" w:rsidRPr="00FC00F1" w:rsidRDefault="00837B6C" w:rsidP="00BD4FD5">
      <w:pPr>
        <w:pStyle w:val="Tekstpodstawowywcity"/>
        <w:contextualSpacing/>
        <w:jc w:val="both"/>
        <w:rPr>
          <w:b/>
          <w:sz w:val="24"/>
          <w:szCs w:val="24"/>
        </w:rPr>
      </w:pPr>
      <w:r w:rsidRPr="00FC00F1">
        <w:rPr>
          <w:b/>
          <w:sz w:val="24"/>
          <w:szCs w:val="24"/>
        </w:rPr>
        <w:t>§ 23. Egzamin klasyfikacyjny i egzamin poprawkowy:</w:t>
      </w:r>
    </w:p>
    <w:p w:rsidR="00837B6C" w:rsidRPr="00FC00F1" w:rsidRDefault="00837B6C" w:rsidP="00BD4FD5">
      <w:pPr>
        <w:pStyle w:val="Tekstpodstawowywcity"/>
        <w:contextualSpacing/>
        <w:jc w:val="both"/>
        <w:rPr>
          <w:sz w:val="24"/>
          <w:szCs w:val="24"/>
        </w:rPr>
      </w:pP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 szkolnym planie nauczania.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Uczeń nieklasyfikowany z powodu usprawiedliwionej nieobecności może zdawać egzamin klasyfikacyjny.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Na pisemną prośbę ucznia nie klasyfikowanego z powodu nieobecności nieusprawiedliwionej lub na pisemną prośbę jego rodziców (prawnych opiekunów) Rada Pedagogiczna może wyrazić zgodę na egzamin klasyfikacyjny.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Egzamin klasyfikacyjny zdaje również uczeń realizujący na podstawie odrębnych przepisów indywidualny tok lub program nauki oraz uczeń spełniający obowiązek nauki poza szkołą.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Podczas egzaminu klasyfikacyjnego mogą być obecni rodzice ucznia (w charakterze obserwatorów)</w:t>
      </w:r>
    </w:p>
    <w:p w:rsidR="00837B6C" w:rsidRPr="00FC00F1" w:rsidRDefault="00837B6C" w:rsidP="00BD4FD5">
      <w:pPr>
        <w:pStyle w:val="Tekstpodstawowywcity"/>
        <w:contextualSpacing/>
        <w:jc w:val="both"/>
        <w:rPr>
          <w:sz w:val="24"/>
          <w:szCs w:val="24"/>
        </w:rPr>
      </w:pP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Uczeń, który w wyniku klasyfikacji rocznej uzyskał ocenę niedostateczną z jednych lub dwóch obowiązkowych zajęć edukacyjnych, może zdawać egzamin poprawkowy.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Uczeń może zdawać egzamin poprawkowy pod warunkiem, że został sklasyfikowany ze wszystkich pozostałych zajęć edukacyjnych.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Uczeń, który ubiega się o egzamin klasyfikacyjny lub poprawkowy składa w tej sprawie pisemną prośbę do dyrektora Zespołu Szkół Ogólnokształcących nie później niż 1 dzień przed klasyfikacyjnym posiedzeniem Rady Pedagogicznej.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Egzamin klasyfikacyjny i poprawkowy składają się z części pisemnej oraz ustnej, z wyjątkiem egzaminu z plastyki, muzyki, informatyki oraz wychowania fizycznego, z których egzamin ma formę ćwiczeń praktycznych.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Termin egzaminu klasyfikacyjnego wyznacza dyrektor ZSO w uzgodnieniu z uczniem i jego rodzicami’.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Termin egzaminu poprawkowego wyznacza dyrektor ZSO w ostatnim tygodniu ferii letnich.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Egzamin klasyfikacyjny, poprawkowy i sprawdzian wiadomości i umiejętności ucznia z plastyki, muzyki, zajęć artystycznych, zajęć technicznych, zajęć komputerowych, informatyki i wychowania fizycznego ma przede wszystkim formę zadań praktycznych</w:t>
      </w:r>
    </w:p>
    <w:p w:rsidR="00837B6C" w:rsidRPr="00FC00F1" w:rsidRDefault="00837B6C" w:rsidP="00BD4FD5">
      <w:pPr>
        <w:pStyle w:val="Tekstpodstawowywcity"/>
        <w:numPr>
          <w:ilvl w:val="0"/>
          <w:numId w:val="71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Egzamin klasyfikacyjny, poprawkowy i sprawdzian wiadomości i umiejętności ucznia przeprowadza komisja powołana przez dyrektora ZSO. W skład komisji wchodzą:</w:t>
      </w:r>
    </w:p>
    <w:p w:rsidR="00837B6C" w:rsidRPr="00FC00F1" w:rsidRDefault="00837B6C" w:rsidP="00BD4FD5">
      <w:pPr>
        <w:pStyle w:val="Tekstpodstawowywcity"/>
        <w:numPr>
          <w:ilvl w:val="1"/>
          <w:numId w:val="70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dyrektor lub wicedyrektor ZSO – jako przewodniczący komisji,</w:t>
      </w:r>
    </w:p>
    <w:p w:rsidR="00837B6C" w:rsidRPr="00FC00F1" w:rsidRDefault="00837B6C" w:rsidP="00BD4FD5">
      <w:pPr>
        <w:pStyle w:val="Tekstpodstawowywcity"/>
        <w:numPr>
          <w:ilvl w:val="1"/>
          <w:numId w:val="70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nauczyciel prowadzący dane zajęcia edukacyjne – jako egzaminujący,</w:t>
      </w:r>
    </w:p>
    <w:p w:rsidR="00837B6C" w:rsidRPr="00FC00F1" w:rsidRDefault="00837B6C" w:rsidP="00BD4FD5">
      <w:pPr>
        <w:pStyle w:val="Tekstpodstawowywcity"/>
        <w:numPr>
          <w:ilvl w:val="1"/>
          <w:numId w:val="70"/>
        </w:numPr>
        <w:tabs>
          <w:tab w:val="clear" w:pos="1209"/>
        </w:tabs>
        <w:suppressAutoHyphens w:val="0"/>
        <w:contextualSpacing/>
        <w:jc w:val="both"/>
        <w:rPr>
          <w:b/>
          <w:bCs/>
          <w:sz w:val="24"/>
          <w:szCs w:val="24"/>
        </w:rPr>
      </w:pPr>
      <w:r w:rsidRPr="00FC00F1">
        <w:rPr>
          <w:sz w:val="24"/>
          <w:szCs w:val="24"/>
        </w:rPr>
        <w:t>nauczyciel prowadzący takie same lub pokrewne zajęcia edukacyjne – jako członek komisji.</w:t>
      </w:r>
    </w:p>
    <w:p w:rsidR="00837B6C" w:rsidRPr="00FC00F1" w:rsidRDefault="00837B6C" w:rsidP="00BD4FD5">
      <w:pPr>
        <w:pStyle w:val="Tekstpodstawowywcity"/>
        <w:ind w:left="851" w:hanging="425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13.  W przypadku egzaminu poprawkowego  nauczyciel, o którym mowa w p. 11 ust. b. może być zwolniony z udziału w pracy komisji na własną prośbę lub w innych, szczególnie uzasadnionych przypadkach. W takim przypadku dyrektor ZSO powołuje jako osobę egzaminującą nauczyciela prowadzącego takie same         zajęcia edukacyjne, z tym że powołanie nauczyciela zatrudnionego w innej         szkole następuje w porozumieniu z dyrektorem danej szkoły.</w:t>
      </w:r>
    </w:p>
    <w:p w:rsidR="00837B6C" w:rsidRPr="00FC00F1" w:rsidRDefault="00837B6C" w:rsidP="00BD4FD5">
      <w:pPr>
        <w:pStyle w:val="Tekstpodstawowywcity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14. Z przeprowadzonego egzaminu klasyfikacyjnego, poprawkowego i sprawdzianu wiadomości i umiejętności uczniów sporządza się  protokół zawierający: nazwę zajęć edukacyjnych, skład komisji, termin egzaminu, imię i nazwisko ucznia, pytania egzaminacyjne, wynik egzaminu oraz </w:t>
      </w:r>
      <w:r w:rsidRPr="00FC00F1">
        <w:rPr>
          <w:sz w:val="24"/>
          <w:szCs w:val="24"/>
        </w:rPr>
        <w:lastRenderedPageBreak/>
        <w:t>ocenę ustaloną przez komisję. Do protokołu załącza się pisemne prace uczniów, zwięzłą informację o jego odpowiedziach ustnych i zwięzłą informację o wykonaniu zadania praktycznego.</w:t>
      </w:r>
    </w:p>
    <w:p w:rsidR="00837B6C" w:rsidRPr="00FC00F1" w:rsidRDefault="00837B6C" w:rsidP="00BD4FD5">
      <w:pPr>
        <w:pStyle w:val="Tekstpodstawowywcity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15. Uczeń, który z przyczyn usprawiedliwionych nie przystąpił do egzaminu w wyznaczonym terminie, może przystąpić do niego w dodatkowym terminie, określonym przez dyrektora szkoły.</w:t>
      </w:r>
    </w:p>
    <w:p w:rsidR="00837B6C" w:rsidRPr="00FC00F1" w:rsidRDefault="00837B6C" w:rsidP="00BD4FD5">
      <w:pPr>
        <w:pStyle w:val="Tekstpodstawowywcity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16. Ocena ustalona w wyniku egzaminu poprawkowego jest ostateczna.</w:t>
      </w:r>
    </w:p>
    <w:p w:rsidR="00837B6C" w:rsidRPr="00FC00F1" w:rsidRDefault="00837B6C" w:rsidP="00BD4FD5">
      <w:pPr>
        <w:pStyle w:val="ZAR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     17. Uczeń lub jego rodzice mogą zgłosić zastrzeżenia do dyrektora szkoły, jeżeli uznają, że roczna   ocena klasyfikacyjna z zajęć edukacyjnych lub roczna ocena klasyfikacyjna zachowania zostały ustalone niezgodnie z przepisami dotyczącymi trybu ustalania tych ocen. Zastrzeżenia te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837B6C" w:rsidRPr="00FC00F1" w:rsidRDefault="00837B6C" w:rsidP="00BD4FD5">
      <w:pPr>
        <w:pStyle w:val="ZUST8211"/>
        <w:keepNext/>
        <w:spacing w:line="240" w:lineRule="auto"/>
        <w:ind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18. W przypadku stwierdzenia, że roczna ocena klasyfikacyjna z zajęć edukacyjnych lub roczna ocena klasyfikacyjna zachowania zostały ustalone niezgodnie z przepisami  dyrektor szkoły termin przeprowadzenia sprawdzianu (po uzgodnieniu z uczniem i jego rodzicami) i powołuje komisję, która: 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1) przeprowadza sprawdzian wiadomości i umiejętności ucznia oraz ustala roczną ocenę klasyfikacyjną z danych zajęć edukacyjnych;</w:t>
      </w:r>
    </w:p>
    <w:p w:rsidR="00837B6C" w:rsidRPr="00FC00F1" w:rsidRDefault="00837B6C" w:rsidP="00BD4FD5">
      <w:pPr>
        <w:pStyle w:val="ZPKT8211"/>
        <w:spacing w:line="240" w:lineRule="auto"/>
        <w:rPr>
          <w:rFonts w:ascii="Times New Roman" w:hAnsi="Times New Roman"/>
        </w:rPr>
      </w:pPr>
      <w:r w:rsidRPr="00FC00F1">
        <w:rPr>
          <w:rFonts w:ascii="Times New Roman" w:hAnsi="Times New Roman"/>
        </w:rPr>
        <w:t>2)     w przypadku rocznej oceny klasyfikacyjnej zachowania – ustala roczną ocenę klasyfikacyjną zachowania.</w:t>
      </w:r>
    </w:p>
    <w:p w:rsidR="00837B6C" w:rsidRPr="00FC00F1" w:rsidRDefault="00837B6C" w:rsidP="00BD4FD5">
      <w:pPr>
        <w:pStyle w:val="ZUST8211"/>
        <w:spacing w:line="240" w:lineRule="auto"/>
        <w:ind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19. Ustalona przez komisję, o której mowa w ust. 4, roczna, a w szkole policealnej – semestralna, ocena klasyfikacyjna z zajęć edukacyjnych oraz roczna ocena klasyfikacyjna zachowania nie może być niższa od ustalonej wcześniej oceny i jest ostateczna, z wyjątkiem negatywnej rocznej,  która może być zmieniona w wyniku egzaminu poprawkowego. </w:t>
      </w:r>
    </w:p>
    <w:p w:rsidR="00837B6C" w:rsidRPr="00FC00F1" w:rsidRDefault="00837B6C" w:rsidP="00BD4FD5">
      <w:pPr>
        <w:pStyle w:val="ZUST8211"/>
        <w:spacing w:line="240" w:lineRule="auto"/>
        <w:ind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20. W przypadku stwierdzenia, że roczna ocena klasyfikacyjna zachowania została ustalona niezgodnie z przepisami dyrektor zgodnie z rozporządzeniem powołuje komisję, która ustala ocenę. Z posiedzenia komisji sporządza się protokół. </w:t>
      </w:r>
    </w:p>
    <w:p w:rsidR="00837B6C" w:rsidRPr="00FC00F1" w:rsidRDefault="00837B6C" w:rsidP="00BD4FD5">
      <w:pPr>
        <w:pStyle w:val="ZART8211"/>
        <w:spacing w:line="240" w:lineRule="auto"/>
        <w:ind w:left="0" w:firstLine="0"/>
        <w:rPr>
          <w:rFonts w:ascii="Times New Roman" w:hAnsi="Times New Roman"/>
        </w:rPr>
      </w:pPr>
      <w:r w:rsidRPr="00FC00F1">
        <w:rPr>
          <w:rFonts w:ascii="Times New Roman" w:hAnsi="Times New Roman"/>
        </w:rPr>
        <w:t xml:space="preserve"> </w:t>
      </w:r>
    </w:p>
    <w:p w:rsidR="00837B6C" w:rsidRPr="00FC00F1" w:rsidRDefault="00837B6C" w:rsidP="00BD4FD5">
      <w:pPr>
        <w:pStyle w:val="Tekstpodstawowywcity"/>
        <w:ind w:left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      17. Uczeń otrzymuje promocję do klasy programowo wyższej lub kończy liceum    </w:t>
      </w:r>
    </w:p>
    <w:p w:rsidR="00837B6C" w:rsidRPr="00FC00F1" w:rsidRDefault="00837B6C" w:rsidP="00BD4FD5">
      <w:pPr>
        <w:pStyle w:val="Tekstpodstawowywcity"/>
        <w:ind w:left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           ogólnokształcące, jeżeli w wyniku klasyfikacji rocznej otrzymał ze wszystkich </w:t>
      </w:r>
    </w:p>
    <w:p w:rsidR="00837B6C" w:rsidRPr="00FC00F1" w:rsidRDefault="00837B6C" w:rsidP="00BD4FD5">
      <w:pPr>
        <w:pStyle w:val="Tekstpodstawowywcity"/>
        <w:ind w:left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           przedmiotów obowiązkowych, objętych programem edukacyjnym, oceny </w:t>
      </w:r>
    </w:p>
    <w:p w:rsidR="00837B6C" w:rsidRPr="00FC00F1" w:rsidRDefault="00837B6C" w:rsidP="00BD4FD5">
      <w:pPr>
        <w:pStyle w:val="Tekstpodstawowywcity"/>
        <w:ind w:left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 xml:space="preserve">           klasyfikacyjne wyższe od oceny niedostatecznej.</w:t>
      </w:r>
    </w:p>
    <w:p w:rsidR="00837B6C" w:rsidRPr="00FC00F1" w:rsidRDefault="00837B6C" w:rsidP="00BD4FD5">
      <w:pPr>
        <w:pStyle w:val="Tekstpodstawowywcity"/>
        <w:numPr>
          <w:ilvl w:val="0"/>
          <w:numId w:val="72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Uczeń, który nie zdał egzaminu poprawkowego, nie otrzymuje promocji  i powtarza klasę.</w:t>
      </w:r>
    </w:p>
    <w:p w:rsidR="00837B6C" w:rsidRPr="00FC00F1" w:rsidRDefault="00837B6C" w:rsidP="00BD4FD5">
      <w:pPr>
        <w:pStyle w:val="Tekstpodstawowywcity"/>
        <w:numPr>
          <w:ilvl w:val="0"/>
          <w:numId w:val="72"/>
        </w:numPr>
        <w:tabs>
          <w:tab w:val="clear" w:pos="1209"/>
        </w:tabs>
        <w:suppressAutoHyphens w:val="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Rada pedagogiczna może jeden raz w ciągu danego etapu edukacyjnego promować do klasy programowo wyższej ucznia, który nie zdał egzaminu poprawkowego z jednych obowiązkowych zajęć edukacyjnych, pod warunkiem, że te obowiązkowe zajęcia edukacyjne są zgodnie ze szkolnym planem nauczania realizowane w klasie programowo wyższej. Rada pedagogiczna powinna wziąć pod uwagę przede wszystkim opinię nauczyciela, który wystawił ocenę niedostateczną.</w:t>
      </w:r>
    </w:p>
    <w:p w:rsidR="00837B6C" w:rsidRPr="00FC00F1" w:rsidRDefault="00837B6C" w:rsidP="00BD4FD5">
      <w:pPr>
        <w:pStyle w:val="Tekstpodstawowywcity"/>
        <w:contextualSpacing/>
        <w:jc w:val="both"/>
        <w:rPr>
          <w:b/>
          <w:sz w:val="24"/>
          <w:szCs w:val="24"/>
        </w:rPr>
      </w:pPr>
    </w:p>
    <w:p w:rsidR="00837B6C" w:rsidRPr="00FC00F1" w:rsidRDefault="00837B6C" w:rsidP="00BD4FD5">
      <w:pPr>
        <w:pStyle w:val="Tekstpodstawowywcity"/>
        <w:contextualSpacing/>
        <w:jc w:val="both"/>
        <w:rPr>
          <w:b/>
          <w:sz w:val="24"/>
          <w:szCs w:val="24"/>
        </w:rPr>
      </w:pPr>
      <w:r w:rsidRPr="00FC00F1">
        <w:rPr>
          <w:b/>
          <w:sz w:val="24"/>
          <w:szCs w:val="24"/>
        </w:rPr>
        <w:t>§ 2</w:t>
      </w:r>
      <w:r w:rsidR="00FA455F" w:rsidRPr="00FC00F1">
        <w:rPr>
          <w:b/>
          <w:sz w:val="24"/>
          <w:szCs w:val="24"/>
        </w:rPr>
        <w:t>4</w:t>
      </w:r>
      <w:r w:rsidRPr="00FC00F1">
        <w:rPr>
          <w:b/>
          <w:sz w:val="24"/>
          <w:szCs w:val="24"/>
        </w:rPr>
        <w:t>. Ocena zachowania.</w:t>
      </w:r>
    </w:p>
    <w:p w:rsidR="00837B6C" w:rsidRPr="00FC00F1" w:rsidRDefault="00837B6C" w:rsidP="00BD4FD5">
      <w:pPr>
        <w:pStyle w:val="Tekstpodstawowywcity"/>
        <w:contextualSpacing/>
        <w:jc w:val="both"/>
        <w:rPr>
          <w:sz w:val="24"/>
          <w:szCs w:val="24"/>
        </w:rPr>
      </w:pPr>
    </w:p>
    <w:p w:rsidR="00837B6C" w:rsidRPr="00FC00F1" w:rsidRDefault="00837B6C" w:rsidP="00BD4FD5">
      <w:pPr>
        <w:pStyle w:val="Tekstpodstawowywcity"/>
        <w:ind w:left="0" w:firstLine="20"/>
        <w:contextualSpacing/>
        <w:jc w:val="both"/>
        <w:rPr>
          <w:sz w:val="24"/>
          <w:szCs w:val="24"/>
        </w:rPr>
      </w:pPr>
      <w:r w:rsidRPr="00FC00F1">
        <w:rPr>
          <w:sz w:val="24"/>
          <w:szCs w:val="24"/>
        </w:rPr>
        <w:t>1. Ocenianie zachowania ucznia polega na rozpoznawaniu przez wychowawcę klasy, nauczycieli oraz uczniów danej klasy stopnia respektowania przez ucznia zasad współżycia społecznego i norm etycznych.</w:t>
      </w:r>
    </w:p>
    <w:p w:rsidR="00837B6C" w:rsidRPr="00FC00F1" w:rsidRDefault="00837B6C" w:rsidP="00BD4FD5">
      <w:pPr>
        <w:pStyle w:val="Nagwek2"/>
        <w:contextualSpacing/>
        <w:jc w:val="both"/>
        <w:rPr>
          <w:b w:val="0"/>
          <w:sz w:val="24"/>
          <w:szCs w:val="24"/>
        </w:rPr>
      </w:pPr>
      <w:r w:rsidRPr="00FC00F1">
        <w:rPr>
          <w:b w:val="0"/>
          <w:sz w:val="24"/>
          <w:szCs w:val="24"/>
        </w:rPr>
        <w:t>1a.  Wychowawca klasy na początku każdego roku szkolnego informuje uczniów oraz ich rodziców (prawnych opiekunów) o warunkach i sposobie  oraz kryteriach oceniania zachowania, warunkach i trybie uzyskania wyższej niż przewidywana rocznej oceny klasyfikacyjnej zachowania oraz o skutkach ustalenia uczniowi negatywnej oceny klasyfikacyjnej zachowania.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lastRenderedPageBreak/>
        <w:t>2. Śródroczna i roczna ocena klasyfikacyjna zachowania uwzględnia w szczególności: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1) wywiązywanie się z obowiązków ucznia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2) postępowanie zgodne z dobrem społeczności</w:t>
      </w: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szkolnej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3) dbałość o honor i tradycje szkoły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4) dbałość o piękno mowy ojczystej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5) dbałość o bezpieczeństwo i zdrowie własne oraz innych osób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6) godne, kulturalne zachowanie się w szkole i poza nią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7) okazywanie szacunku innym osobom.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4. Przy ustalaniu oceny klasyfikacyjnej zachowania ucznia, u którego stwierdzono zaburzenia lub inne dysfunkcje rozwojowe, należy uwzględnić wpływ tych zaburzeń, dysfunkcji na jego zachowania (na podstawie stosownego orzeczenia)</w:t>
      </w:r>
    </w:p>
    <w:p w:rsidR="00837B6C" w:rsidRPr="00FC00F1" w:rsidRDefault="00837B6C" w:rsidP="00BD4FD5">
      <w:pPr>
        <w:spacing w:line="240" w:lineRule="auto"/>
        <w:ind w:left="5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5. Ustala się następujące kryteria prognozowania śródrocznej i rocznej oceny klasyfikacyjnej zachowania uczniów: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1) Oceną wyjściową zachowania jest ocena </w:t>
      </w:r>
      <w:r w:rsidRPr="00FC00F1">
        <w:rPr>
          <w:rFonts w:ascii="Times New Roman" w:eastAsia="Times New Roman" w:hAnsi="Times New Roman" w:cs="Times New Roman"/>
          <w:sz w:val="24"/>
          <w:szCs w:val="24"/>
          <w:u w:val="single"/>
        </w:rPr>
        <w:t>dobra,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 której odpowiada 35 punktów. Uczeń swoim zachowaniem może podwyższyć lub obniżyć przyjętą liczbę 35 punktów wyjściowych. Zakresy punktów przewidzianych dla pozostałych ocen podano poniżej, w tabelce.</w:t>
      </w:r>
    </w:p>
    <w:p w:rsidR="00837B6C" w:rsidRPr="00FC00F1" w:rsidRDefault="00837B6C" w:rsidP="00BD4FD5">
      <w:pPr>
        <w:pStyle w:val="FR1"/>
        <w:spacing w:before="0" w:line="240" w:lineRule="auto"/>
        <w:contextualSpacing/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73"/>
        <w:gridCol w:w="1373"/>
        <w:gridCol w:w="1373"/>
        <w:gridCol w:w="1374"/>
        <w:gridCol w:w="1374"/>
        <w:gridCol w:w="1374"/>
        <w:gridCol w:w="1374"/>
      </w:tblGrid>
      <w:tr w:rsidR="00837B6C" w:rsidRPr="00FC00F1" w:rsidTr="008F10CF">
        <w:trPr>
          <w:trHeight w:val="601"/>
        </w:trPr>
        <w:tc>
          <w:tcPr>
            <w:tcW w:w="1373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373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1373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nieodpo</w:t>
            </w: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wiednie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naganne</w:t>
            </w:r>
          </w:p>
        </w:tc>
      </w:tr>
      <w:tr w:rsidR="00837B6C" w:rsidRPr="00FC00F1" w:rsidTr="008F10CF">
        <w:tc>
          <w:tcPr>
            <w:tcW w:w="1373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Zakres punktów</w:t>
            </w:r>
          </w:p>
        </w:tc>
        <w:tc>
          <w:tcPr>
            <w:tcW w:w="1373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60</w:t>
            </w:r>
          </w:p>
        </w:tc>
        <w:tc>
          <w:tcPr>
            <w:tcW w:w="1373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60-41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40-30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29-20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374" w:type="dxa"/>
            <w:vAlign w:val="center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poniżej 10</w:t>
            </w:r>
          </w:p>
        </w:tc>
      </w:tr>
    </w:tbl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2) Wychowawca przy prognozowaniu oceny zachowania korzysta z poniższej tabelki opisującej zachowanie ucznia i podającej zakresy punktów. Znak plus wskazuje na punkty dodatnie, zaś znak minus na punkty ujemne w stosunku do liczby 35 punktów wyjściowych.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1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1559"/>
        <w:gridCol w:w="426"/>
        <w:gridCol w:w="1559"/>
        <w:gridCol w:w="1559"/>
        <w:gridCol w:w="992"/>
        <w:gridCol w:w="2695"/>
      </w:tblGrid>
      <w:tr w:rsidR="00837B6C" w:rsidRPr="00FC00F1" w:rsidTr="008F10CF">
        <w:tc>
          <w:tcPr>
            <w:tcW w:w="851" w:type="dxa"/>
            <w:gridSpan w:val="2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4"/>
          </w:tcPr>
          <w:p w:rsidR="00837B6C" w:rsidRPr="00FC00F1" w:rsidRDefault="00837B6C" w:rsidP="00BD4FD5">
            <w:pPr>
              <w:spacing w:line="240" w:lineRule="auto"/>
              <w:ind w:right="-20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Zakres ocenianych postaw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37B6C" w:rsidRPr="00FC00F1" w:rsidTr="008F10CF">
        <w:tc>
          <w:tcPr>
            <w:tcW w:w="9641" w:type="dxa"/>
            <w:gridSpan w:val="8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WYWIĄZYWANIE SIĘ Z OBOWIĄZKÓW UCZNIA</w:t>
            </w:r>
          </w:p>
        </w:tc>
      </w:tr>
      <w:tr w:rsidR="00837B6C" w:rsidRPr="00FC00F1" w:rsidTr="008F10CF">
        <w:trPr>
          <w:trHeight w:val="278"/>
        </w:trPr>
        <w:tc>
          <w:tcPr>
            <w:tcW w:w="568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gridSpan w:val="2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obecność w szkole</w:t>
            </w:r>
          </w:p>
        </w:tc>
        <w:tc>
          <w:tcPr>
            <w:tcW w:w="3544" w:type="dxa"/>
            <w:gridSpan w:val="3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2695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koniec semestru</w:t>
            </w:r>
          </w:p>
        </w:tc>
      </w:tr>
      <w:tr w:rsidR="00837B6C" w:rsidRPr="00FC00F1" w:rsidTr="008F10CF">
        <w:trPr>
          <w:trHeight w:val="277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Max 1 dzień usprawiedliwiony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695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Punktualność, brak spóźnień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koniec semestru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Nieusprawiedliwiona  godzina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Każda godzina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Spóźnienie- za każde 2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Nieusprawiedliwione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Niewywiązywanie się z podjętych zadań, niedotrzymywanie terminów.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 do -2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Utrudnianie prowadzenia lekcji.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 do -2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Lekceważący stosunek do przedmiotu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 do -1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Przejawy pozytywnej aktywności i zachowań na lekcji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 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Niewykonywanie poleceń nauczyciela lub pracownika szkoły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- 5 do -1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1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Odmowa reprezentowania szkoły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1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Nieprzestrzeganie regulaminów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 do -1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40"/>
        </w:trPr>
        <w:tc>
          <w:tcPr>
            <w:tcW w:w="9641" w:type="dxa"/>
            <w:gridSpan w:val="8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POSTĘPOWANIE ZGODNE Z DOBREM SPOŁECZNOŚCI SZKOLNEJ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5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konkursach, olimpiadach organizowanych przez Kuratorium Oświaty lub MEN</w:t>
            </w:r>
          </w:p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szkolnym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szczeblu powiatowym  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wojewódzkim</w:t>
            </w:r>
          </w:p>
        </w:tc>
      </w:tr>
      <w:tr w:rsidR="00837B6C" w:rsidRPr="00FC00F1" w:rsidTr="008F10CF">
        <w:trPr>
          <w:trHeight w:val="40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krajowym</w:t>
            </w:r>
          </w:p>
        </w:tc>
      </w:tr>
      <w:tr w:rsidR="00837B6C" w:rsidRPr="00FC00F1" w:rsidTr="008F10CF">
        <w:trPr>
          <w:trHeight w:val="135"/>
        </w:trPr>
        <w:tc>
          <w:tcPr>
            <w:tcW w:w="568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Laureat konkursu wojewódzkiego lub ogólnopolskiego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+15/30</w:t>
            </w:r>
          </w:p>
        </w:tc>
        <w:tc>
          <w:tcPr>
            <w:tcW w:w="2695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danego przedmiotu</w:t>
            </w:r>
          </w:p>
        </w:tc>
      </w:tr>
      <w:tr w:rsidR="00837B6C" w:rsidRPr="00FC00F1" w:rsidTr="008F10CF">
        <w:trPr>
          <w:trHeight w:val="278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Finalista konkursu wojewódzkiego lub ogólnopolskiego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+10/20</w:t>
            </w:r>
          </w:p>
        </w:tc>
        <w:tc>
          <w:tcPr>
            <w:tcW w:w="2695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277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Zwycięstwo w konkursie powiatowym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695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zaangażowania w zajęcia dodatkowe na rzecz klasy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 do  +5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zaangażowania w projekt edukacyjny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-2 do +5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roku szkolnego</w:t>
            </w:r>
          </w:p>
        </w:tc>
      </w:tr>
      <w:tr w:rsidR="00837B6C" w:rsidRPr="00FC00F1" w:rsidTr="008F10CF">
        <w:trPr>
          <w:trHeight w:val="69"/>
        </w:trPr>
        <w:tc>
          <w:tcPr>
            <w:tcW w:w="568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5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szkolnych zawodach sportowych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powiatu</w:t>
            </w:r>
          </w:p>
        </w:tc>
      </w:tr>
      <w:tr w:rsidR="00837B6C" w:rsidRPr="00FC00F1" w:rsidTr="008F10CF">
        <w:trPr>
          <w:trHeight w:val="67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rejonu</w:t>
            </w:r>
          </w:p>
        </w:tc>
      </w:tr>
      <w:tr w:rsidR="00837B6C" w:rsidRPr="00FC00F1" w:rsidTr="008F10CF">
        <w:trPr>
          <w:trHeight w:val="67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wojewódzkim</w:t>
            </w:r>
          </w:p>
        </w:tc>
      </w:tr>
      <w:tr w:rsidR="00837B6C" w:rsidRPr="00FC00F1" w:rsidTr="008F10CF">
        <w:trPr>
          <w:trHeight w:val="67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szczeblu krajowym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Zajęcie miejsca na podium na szczeblu wojewódzkim i krajowym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+15/30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Szkolnym Kole Caritas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+1 do +5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Szkolnego Koła Caritas za każdą akcję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Szkolnym Kole PCK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>Od +1 do +</w:t>
            </w: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Szkolnego Koła PCK na koniec semestru</w:t>
            </w:r>
          </w:p>
        </w:tc>
      </w:tr>
      <w:tr w:rsidR="00837B6C" w:rsidRPr="00FC00F1" w:rsidTr="008F10CF">
        <w:trPr>
          <w:trHeight w:val="278"/>
        </w:trPr>
        <w:tc>
          <w:tcPr>
            <w:tcW w:w="568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4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Inne konkursy (np. Kangur, Lwiątko, itp.)</w:t>
            </w:r>
          </w:p>
        </w:tc>
        <w:tc>
          <w:tcPr>
            <w:tcW w:w="1559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695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danego przedmiotu </w:t>
            </w:r>
          </w:p>
        </w:tc>
      </w:tr>
      <w:tr w:rsidR="00837B6C" w:rsidRPr="00FC00F1" w:rsidTr="008F10CF">
        <w:trPr>
          <w:trHeight w:val="277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695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pozaszkolne – szczególne osiągnięcia (udokumentowane)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+2 do + 5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koniec roku wychowawca</w:t>
            </w:r>
          </w:p>
        </w:tc>
      </w:tr>
      <w:tr w:rsidR="00837B6C" w:rsidRPr="00FC00F1" w:rsidTr="008F10CF">
        <w:trPr>
          <w:trHeight w:val="20"/>
        </w:trPr>
        <w:tc>
          <w:tcPr>
            <w:tcW w:w="9641" w:type="dxa"/>
            <w:gridSpan w:val="8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DBAŁOŚĆ O HONOR I TRADYCJE SZKOŁY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Pomoc w organizowaniu uroczystości szkolnych oraz udział w przedstawieniach szkolnych.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 od 2 do 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Za każde</w:t>
            </w:r>
          </w:p>
        </w:tc>
      </w:tr>
      <w:tr w:rsidR="00837B6C" w:rsidRPr="00FC00F1" w:rsidTr="008F10CF">
        <w:trPr>
          <w:trHeight w:val="414"/>
        </w:trPr>
        <w:tc>
          <w:tcPr>
            <w:tcW w:w="568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uroczystościach szkolnych (DEN, Święto Szkoły)</w:t>
            </w:r>
          </w:p>
        </w:tc>
        <w:tc>
          <w:tcPr>
            <w:tcW w:w="3118" w:type="dxa"/>
            <w:gridSpan w:val="2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695" w:type="dxa"/>
            <w:vMerge w:val="restart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za każdą wymienioną uroczystość</w:t>
            </w:r>
          </w:p>
        </w:tc>
      </w:tr>
      <w:tr w:rsidR="00837B6C" w:rsidRPr="00FC00F1" w:rsidTr="008F10CF">
        <w:trPr>
          <w:trHeight w:val="275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Nieobecność usprawiedliwiona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Bez punktów</w:t>
            </w:r>
          </w:p>
        </w:tc>
        <w:tc>
          <w:tcPr>
            <w:tcW w:w="2695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275"/>
        </w:trPr>
        <w:tc>
          <w:tcPr>
            <w:tcW w:w="568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Nieobecność nieusprawiedliwiona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95" w:type="dxa"/>
            <w:vMerge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81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Strój i wygląd stosowne do okoliczności (uroczystości szkolne, egzaminy)</w:t>
            </w:r>
          </w:p>
        </w:tc>
        <w:tc>
          <w:tcPr>
            <w:tcW w:w="1559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 strój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(za każdą uroczystość)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Kradzież, wyłudzanie pieniędzy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- 50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Zwrot ukradzionej rzeczy.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Aktywna praca w Samorządzie Uczniowskim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 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 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Pomoc kolegom w nauce w ramach działalności SU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Opiekun SU na koniec semestru/ nauczyciel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funkcji w samorządzie klasowym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0 do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Poczet sztandarowy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roku</w:t>
            </w:r>
          </w:p>
        </w:tc>
      </w:tr>
      <w:tr w:rsidR="00837B6C" w:rsidRPr="00FC00F1" w:rsidTr="008F10CF">
        <w:trPr>
          <w:trHeight w:val="66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Aktywny udział w organizacjach pozarządowych (np. harcerstwo, radio młodych itp.)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0 do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roku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Niszczenie mienia szkolnego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- 20 do - 5 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Za każde zniszczenie oraz zwrot kosztów naprawy.</w:t>
            </w:r>
          </w:p>
        </w:tc>
      </w:tr>
      <w:tr w:rsidR="00837B6C" w:rsidRPr="00FC00F1" w:rsidTr="008F10CF">
        <w:trPr>
          <w:trHeight w:val="20"/>
        </w:trPr>
        <w:tc>
          <w:tcPr>
            <w:tcW w:w="9641" w:type="dxa"/>
            <w:gridSpan w:val="8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DBAŁOŚĆ O PIĘKNO MOWY OJCZYSTEJ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Uczeń zawsze prezentuje wysoką kulturę słowa i dyskusji, przykładne zachowanie i kultura osobista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0 do 15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Wulgarne słownictwo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 – 5 do -2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Aroganckie i bezczelne zachowanie wobec nauczyciela lub innego pracownika szkoły, kłamstwo.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– 10 do -5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B6C" w:rsidRPr="00FC00F1" w:rsidTr="008F10CF">
        <w:trPr>
          <w:trHeight w:val="20"/>
        </w:trPr>
        <w:tc>
          <w:tcPr>
            <w:tcW w:w="9641" w:type="dxa"/>
            <w:gridSpan w:val="8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DBAŁOŚĆ O BEZPIECZEŃSTWO I ZDROWIE WŁASNE ORAZ INNYCH OSÓB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Nieprzestrzeganie zasad bezpieczeństwa (w klasie, na korytarzach, na boisku szkolnym, podczas imprez, itp.)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od 20 do -2 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Palenie papierosów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Posiadanie lub zażywanie narkotyków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- 50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Posiadanie lub spożywanie alkoholu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 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Odłączenie się od grupy bez zgody nauczyciela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-20 do -10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Interweniowanie w niebezpiecznych sytuacjach (popychanie, bójki, itp.)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9641" w:type="dxa"/>
            <w:gridSpan w:val="8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GODNE I KULTURALNE ZACHOWANIE SIĘ W SZKOLE I POZA NIĄ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Zaśmiecanie, pozostawienie stanowiska w nieładzie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Oszukiwanie podczas prac pisemnych, odpisywanie pracy domowej, plagiaty, kopiowanie testów, kart pracy bez zgody nauczyciela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Fałszowanie dokumentów, stopni w dzienniku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- 50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Każdorazowo 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Fałszowanie podpisów rodziców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- 25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Żucie gumy na lekcji 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Używanie telefonu komórkowego na lekcji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Wejście w konflikt z prawem (kolegium, wyrok sądowy)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-50 do -10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9641" w:type="dxa"/>
            <w:gridSpan w:val="8"/>
          </w:tcPr>
          <w:p w:rsidR="00837B6C" w:rsidRPr="00FC00F1" w:rsidRDefault="00837B6C" w:rsidP="00BD4FD5">
            <w:pPr>
              <w:tabs>
                <w:tab w:val="left" w:pos="2175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C0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 OKAZYWANIE SZACUNKU INNYM OSOBOM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Niewłaściwe zachowanie w stosunku do innych osób (pracownicy szkoły, koleżanki, koledzy)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– 5 do -2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zwrotów grzecznościowych wobec wszystkich pracowników szkoły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-5 do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Pomoc osobom słabszym, niepełnosprawnym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0d 1 do 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na koniec semestru</w:t>
            </w:r>
          </w:p>
        </w:tc>
      </w:tr>
      <w:tr w:rsidR="00837B6C" w:rsidRPr="00FC00F1" w:rsidTr="008F10CF">
        <w:trPr>
          <w:trHeight w:val="20"/>
        </w:trPr>
        <w:tc>
          <w:tcPr>
            <w:tcW w:w="568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5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Nagrywanie, udostępnianie filmów i zdjęć z udziałem innych osób bez ich zgody</w:t>
            </w:r>
          </w:p>
        </w:tc>
        <w:tc>
          <w:tcPr>
            <w:tcW w:w="992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Od -10 do -5</w:t>
            </w:r>
          </w:p>
        </w:tc>
        <w:tc>
          <w:tcPr>
            <w:tcW w:w="2695" w:type="dxa"/>
          </w:tcPr>
          <w:p w:rsidR="00837B6C" w:rsidRPr="00FC00F1" w:rsidRDefault="00837B6C" w:rsidP="00BD4F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</w:tr>
    </w:tbl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Dodatkowo: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1.Wychowawca ma możliwość zmiany o jedna ocenę w górę lub w dół oceny wynikającej z punktacji końcowej. 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2. Uczeń nie może uzyskać wzorowej jeżeli: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a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ma ujemne punkty za wulgarne słownictwo (IV.2), aroganckie i bezczelne zachowanie, kłamstwo (IV.3)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b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paleni papierosy (V.2), posiada lub zażywa narkotyki, alkohol (V.3-4)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odłącza się od grupy bez zgody nauczyciela (V.5)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oszukuje podczas prac pisemnych, odpisuje prace domowe, plagiaty, kopiuje testów, kart pracy bez zgody nauczyciela(VI.2)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e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fałszuje dokument, podpisy rodziców (VI.3-4)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f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wszedł w konflikt z prawem ( VI.7)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g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ma ujemne punkty w obszarze VII</w:t>
      </w:r>
    </w:p>
    <w:p w:rsidR="00837B6C" w:rsidRPr="00FC00F1" w:rsidRDefault="00837B6C" w:rsidP="00BD4FD5">
      <w:pPr>
        <w:spacing w:line="240" w:lineRule="auto"/>
        <w:ind w:firstLine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h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>) niszczy mienia szkolnego, kradzież, wyłudzanie pieniędzy (III.4,10)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napToGrid w:val="0"/>
          <w:sz w:val="24"/>
          <w:szCs w:val="24"/>
        </w:rPr>
        <w:t>4. Ocena klasyfikacyjna zachowania nie ma wpływu na:</w:t>
      </w:r>
    </w:p>
    <w:p w:rsidR="00837B6C" w:rsidRPr="00FC00F1" w:rsidRDefault="00837B6C" w:rsidP="00BD4FD5">
      <w:pPr>
        <w:spacing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napToGrid w:val="0"/>
          <w:sz w:val="24"/>
          <w:szCs w:val="24"/>
        </w:rPr>
        <w:t>1) oceny klasyfikacyjne z zajęć edukacyjnych</w:t>
      </w:r>
    </w:p>
    <w:p w:rsidR="00837B6C" w:rsidRPr="00FC00F1" w:rsidRDefault="00837B6C" w:rsidP="00BD4FD5">
      <w:pPr>
        <w:spacing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2) promocję do klasy programowo wyższej lub ukończenie szkoły z zastrzeżeniem ust. </w:t>
      </w:r>
    </w:p>
    <w:p w:rsidR="00837B6C" w:rsidRPr="00FC00F1" w:rsidRDefault="00837B6C" w:rsidP="00BD4FD5">
      <w:pPr>
        <w:spacing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5.Klasyfikacja roczna polega na podsumowaniu zachowania ucznia w danym roku szkolnym oraz ustaleniu rocznej oceny klasyfikacyjnej zachowania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455F" w:rsidRPr="00FC00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Zespół do spraw oceniania.</w:t>
      </w: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B6C" w:rsidRPr="00FC00F1" w:rsidRDefault="00837B6C" w:rsidP="00BD4FD5">
      <w:pPr>
        <w:widowControl/>
        <w:numPr>
          <w:ilvl w:val="0"/>
          <w:numId w:val="7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Dyrektor Zespołu Szkół Ogólnokształcących powołuje zespół ds. oceniania, który:</w:t>
      </w:r>
    </w:p>
    <w:p w:rsidR="00837B6C" w:rsidRPr="00FC00F1" w:rsidRDefault="00837B6C" w:rsidP="00BD4FD5">
      <w:pPr>
        <w:widowControl/>
        <w:numPr>
          <w:ilvl w:val="1"/>
          <w:numId w:val="7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opiniuje, na wniosek dyrektora, odwołania uczniów od klasyfikacyjnej oceny śródrocznej lub rocznej,</w:t>
      </w:r>
    </w:p>
    <w:p w:rsidR="00837B6C" w:rsidRPr="00FC00F1" w:rsidRDefault="00837B6C" w:rsidP="00BD4FD5">
      <w:pPr>
        <w:widowControl/>
        <w:numPr>
          <w:ilvl w:val="1"/>
          <w:numId w:val="7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przeprowadza okresową ewaluację funkcjonowania Wewnątrzszkolnego Systemu Oceniania,</w:t>
      </w:r>
    </w:p>
    <w:p w:rsidR="00837B6C" w:rsidRPr="00FC00F1" w:rsidRDefault="00837B6C" w:rsidP="00BD4FD5">
      <w:pPr>
        <w:widowControl/>
        <w:numPr>
          <w:ilvl w:val="1"/>
          <w:numId w:val="7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ustala harmonogram badania wyników nauczania z poszczególnych przedmiotów,</w:t>
      </w:r>
    </w:p>
    <w:p w:rsidR="00837B6C" w:rsidRPr="00FC00F1" w:rsidRDefault="00837B6C" w:rsidP="00BD4FD5">
      <w:pPr>
        <w:widowControl/>
        <w:numPr>
          <w:ilvl w:val="1"/>
          <w:numId w:val="7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czuwa nad prawidłową konstrukcją narzędzi pomiaru,</w:t>
      </w:r>
    </w:p>
    <w:p w:rsidR="00837B6C" w:rsidRPr="00FC00F1" w:rsidRDefault="00837B6C" w:rsidP="00BD4FD5">
      <w:pPr>
        <w:widowControl/>
        <w:numPr>
          <w:ilvl w:val="1"/>
          <w:numId w:val="7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dokonuje analizy wyników uzyskanych przez uczniów w trakcie badania.</w:t>
      </w:r>
    </w:p>
    <w:p w:rsidR="009E2B37" w:rsidRPr="00FC00F1" w:rsidRDefault="009E2B37" w:rsidP="00BD4FD5">
      <w:pPr>
        <w:pStyle w:val="Tekstpodstawowy"/>
        <w:widowControl/>
        <w:numPr>
          <w:ilvl w:val="0"/>
          <w:numId w:val="73"/>
        </w:numPr>
        <w:tabs>
          <w:tab w:val="left" w:pos="993"/>
          <w:tab w:val="left" w:pos="14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Uczeń lub jego rodzice (prawni opiekunowie) mogą zgłosić zastrzeżenia do Dyrektora szkoły, że roczna ocena klasyfikacyjna z zajęć edukacyjnych lub roczna ocena klasyfikacyjna zachowania nie odzwierciedla faktycznego stanu wiedzy lub poziomu zachowania. Zastrzeżenia mogą być zgłoszone w terminie do 2 dni roboczych po zakończeniu zajęć dydaktyczno wychowawczych.</w:t>
      </w:r>
    </w:p>
    <w:p w:rsidR="009E2B37" w:rsidRPr="00FC00F1" w:rsidRDefault="009E2B37" w:rsidP="00BD4FD5">
      <w:pPr>
        <w:pStyle w:val="Tekstpodstawowy"/>
        <w:widowControl/>
        <w:numPr>
          <w:ilvl w:val="0"/>
          <w:numId w:val="73"/>
        </w:numPr>
        <w:tabs>
          <w:tab w:val="left" w:pos="993"/>
          <w:tab w:val="left" w:pos="14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Dyrektor szkoły powołuje komisję, która:</w:t>
      </w:r>
    </w:p>
    <w:p w:rsidR="009E2B37" w:rsidRPr="00FC00F1" w:rsidRDefault="009E2B37" w:rsidP="00BD4FD5">
      <w:pPr>
        <w:pStyle w:val="Tekstpodstawowy"/>
        <w:widowControl/>
        <w:numPr>
          <w:ilvl w:val="0"/>
          <w:numId w:val="80"/>
        </w:numPr>
        <w:tabs>
          <w:tab w:val="left" w:pos="993"/>
          <w:tab w:val="left" w:pos="14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w formie pisemnej i ustnej oraz ustala roczną ocenę klasyfikacyjną z danych zajęć edukacyjnych,</w:t>
      </w:r>
    </w:p>
    <w:p w:rsidR="009E2B37" w:rsidRPr="00FC00F1" w:rsidRDefault="009E2B37" w:rsidP="00BD4FD5">
      <w:pPr>
        <w:pStyle w:val="Tekstpodstawowy"/>
        <w:widowControl/>
        <w:numPr>
          <w:ilvl w:val="0"/>
          <w:numId w:val="80"/>
        </w:numPr>
        <w:tabs>
          <w:tab w:val="left" w:pos="993"/>
          <w:tab w:val="left" w:pos="14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 zachowania w drodze głosowania zwykłą większością głosów;        w przypadku równej liczby głosów decyduje głos przewodniczącego komisji.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3.  Sprawdzian wiadomości i umiejętności ucznia przeprowadza się nie później niż w terminie 5 dni od dnia zgłoszenia zastrzeżeń.  Termin sprawdzianu uzgadnia się z uczniem i jego rodzicami/prawnymi opiekunami.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4.  W skład komisji wchodzą: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1)  w przypadku rocznej oceny klasyfikacyjnej z zajęć edukacyjnych: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   a)  dyrektor szkoły albo nauczyciel wyznaczony przez dyrektora szkoły jako przewodniczący   komisji,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  b)  nauczyciel prowadzący dane zajęcia edukacyjne,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 c)  nauczyciel prowadzący takie same lub pokrewne zajęcia edukacyjne;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2)  w przypadku rocznej oceny klasyfikacyjnej zachowania: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 a)  dyrektor szkoły albo nauczyciel wyznaczony przez dyrektora szkoły jako przewodniczący,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 b)  wychowawca oddziału,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lastRenderedPageBreak/>
        <w:t xml:space="preserve">     c)  wskazany przez dyrektora szkoły nauczyciel prowadzący zajęcia edukacyjne w danej klasie,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d)  pedagog zatrudniony w szkole,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e)  przedstawiciel samorządu uczniowskiego,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 xml:space="preserve">    f)  przedstawiciel rady rodziców.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5.  Ze sprawdzianu sporządza się protokół, który w szczególności zawiera:</w:t>
      </w:r>
    </w:p>
    <w:p w:rsidR="009E2B37" w:rsidRPr="00FC00F1" w:rsidRDefault="009E2B37" w:rsidP="00BD4FD5">
      <w:pPr>
        <w:pStyle w:val="Tekstpodstawowy"/>
        <w:widowControl/>
        <w:numPr>
          <w:ilvl w:val="1"/>
          <w:numId w:val="81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nazwę zajęć edukacyjnych,</w:t>
      </w:r>
    </w:p>
    <w:p w:rsidR="009E2B37" w:rsidRPr="00FC00F1" w:rsidRDefault="009E2B37" w:rsidP="00BD4FD5">
      <w:pPr>
        <w:pStyle w:val="Tekstpodstawowy"/>
        <w:widowControl/>
        <w:numPr>
          <w:ilvl w:val="1"/>
          <w:numId w:val="81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skład komisji,</w:t>
      </w:r>
    </w:p>
    <w:p w:rsidR="009E2B37" w:rsidRPr="00FC00F1" w:rsidRDefault="009E2B37" w:rsidP="00BD4FD5">
      <w:pPr>
        <w:pStyle w:val="Tekstpodstawowy"/>
        <w:widowControl/>
        <w:numPr>
          <w:ilvl w:val="1"/>
          <w:numId w:val="81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9E2B37" w:rsidRPr="00FC00F1" w:rsidRDefault="009E2B37" w:rsidP="00BD4FD5">
      <w:pPr>
        <w:pStyle w:val="Tekstpodstawowy"/>
        <w:widowControl/>
        <w:numPr>
          <w:ilvl w:val="1"/>
          <w:numId w:val="81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termin sprawdzianu,</w:t>
      </w:r>
    </w:p>
    <w:p w:rsidR="009E2B37" w:rsidRPr="00FC00F1" w:rsidRDefault="009E2B37" w:rsidP="00BD4FD5">
      <w:pPr>
        <w:pStyle w:val="Tekstpodstawowy"/>
        <w:widowControl/>
        <w:numPr>
          <w:ilvl w:val="1"/>
          <w:numId w:val="81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pytania egzaminacyjne,</w:t>
      </w:r>
    </w:p>
    <w:p w:rsidR="009E2B37" w:rsidRPr="00FC00F1" w:rsidRDefault="009E2B37" w:rsidP="00BD4FD5">
      <w:pPr>
        <w:pStyle w:val="Tekstpodstawowy"/>
        <w:widowControl/>
        <w:numPr>
          <w:ilvl w:val="1"/>
          <w:numId w:val="81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wynik sprawdzianu oraz uzyskaną ocenę.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 oraz zwięzłą informację o wykonaniu przez ucznia zadania praktycznego.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6.   Protokół stanowi załącznik do arkusza ocen ucznia.</w:t>
      </w:r>
    </w:p>
    <w:p w:rsidR="009E2B37" w:rsidRPr="00FC00F1" w:rsidRDefault="009E2B37" w:rsidP="00BD4FD5">
      <w:pPr>
        <w:pStyle w:val="Tekstpodstawowy"/>
        <w:tabs>
          <w:tab w:val="left" w:pos="993"/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1">
        <w:rPr>
          <w:rFonts w:ascii="Times New Roman" w:hAnsi="Times New Roman" w:cs="Times New Roman"/>
          <w:sz w:val="24"/>
          <w:szCs w:val="24"/>
        </w:rPr>
        <w:t>7.   Ocena ustalona podczas sprawdzianu jest ostateczna.</w:t>
      </w:r>
    </w:p>
    <w:p w:rsidR="00837B6C" w:rsidRPr="00FC00F1" w:rsidRDefault="00837B6C" w:rsidP="00BD4FD5">
      <w:pPr>
        <w:pStyle w:val="Akapitzlist"/>
        <w:widowControl/>
        <w:suppressAutoHyphens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0F1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="00FA455F" w:rsidRPr="00FC00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00F1">
        <w:rPr>
          <w:rFonts w:ascii="Times New Roman" w:eastAsia="Times New Roman" w:hAnsi="Times New Roman" w:cs="Times New Roman"/>
          <w:b/>
          <w:bCs/>
          <w:sz w:val="24"/>
          <w:szCs w:val="24"/>
        </w:rPr>
        <w:t>. Nieobecności uczniów w szkole i sposoby ich usprawiedliwienia.</w:t>
      </w:r>
    </w:p>
    <w:p w:rsidR="00837B6C" w:rsidRPr="00FC00F1" w:rsidRDefault="00837B6C" w:rsidP="00BD4FD5">
      <w:p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1. Usprawiedliwienie przyjmowane jest przez wychowawcę tylko w ciągu pięciu dni roboczych od powrotu ucznia do szkoły. </w:t>
      </w:r>
    </w:p>
    <w:p w:rsidR="00837B6C" w:rsidRPr="00FC00F1" w:rsidRDefault="00837B6C" w:rsidP="00BD4FD5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2. Jedno usprawiedliwienie może dotyczyć tylko jednego  (nieprzerwanego ciągu) przypadku nieobecności. Nie ma możliwości przyjęcia usprawiedliwienia zbiorczego obejmującego kilku nieobecności.</w:t>
      </w:r>
    </w:p>
    <w:p w:rsidR="00837B6C" w:rsidRPr="00FC00F1" w:rsidRDefault="00837B6C" w:rsidP="00BD4FD5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3. Nieobecność na zajęciach spowodowana zaspaniem nie może podlegać usprawiedliwieniu.</w:t>
      </w:r>
    </w:p>
    <w:p w:rsidR="00837B6C" w:rsidRPr="00FC00F1" w:rsidRDefault="00837B6C" w:rsidP="00BD4FD5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4. Uczeń, który ma nieusprawiedliwioną nieobecność  nie ma prawa domagać się od nauczyciela możliwości zaliczenia: sprawdzianu, zadania domowego natomiast nauczyciel ma prawo do wyegzekwowania wiedzy z zajęć, na których uczeń powinien być.</w:t>
      </w:r>
    </w:p>
    <w:p w:rsidR="00837B6C" w:rsidRPr="00FC00F1" w:rsidRDefault="00837B6C" w:rsidP="00BD4FD5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5. W przypadku nieobecności ucznia na ostatniej lub pojedynczej godzinie lekcyjnej w środku dnia wychowawca może ją usprawiedliwić, jeżeli został wcześniej poinformowany przez rodzica lub prawnego opiekuna. W przeciwnym przypadku wychowawca ma obowiązek zaznaczenia takiej nieobecności jako nieusprawiedliwionej.</w:t>
      </w:r>
    </w:p>
    <w:p w:rsidR="00837B6C" w:rsidRPr="00FC00F1" w:rsidRDefault="00837B6C" w:rsidP="00BD4FD5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6. W szczególnych przypadkach nauczyciel ma prawo odmówić usprawiedliwienia nieobecności (np. jeżeli nie ma podanej przyczyny nieobecności, przyczyna usprawiedliwienia jest niejasna, nijak się ma do obowiązku szkolnego i obowiązku nauki, są różne wersje nieobecności). 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Wszystkie sprawy szczegółowe nie uregulowane niniejszymi ustaleniami oraz sprawy sporne wynikające z realizacji tych ustaleń rozstrzyga dyrektor ZSO. Decyzja dyrektora jest ostateczna.</w:t>
      </w:r>
    </w:p>
    <w:p w:rsidR="00837B6C" w:rsidRPr="00FC00F1" w:rsidRDefault="00837B6C" w:rsidP="00BD4FD5">
      <w:pPr>
        <w:widowControl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Zmiany w WZO formułuje zespół ds. oceniania i zatwierdza Rada Pedagogiczna.</w:t>
      </w:r>
    </w:p>
    <w:p w:rsidR="00837B6C" w:rsidRPr="00FC00F1" w:rsidRDefault="00837B6C" w:rsidP="00BD4FD5">
      <w:pPr>
        <w:widowControl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Samorząd Szkolny może wyrazić opinię o szkolnym systemie oceniania, a także może skierować prośbę do Rady Pedagogicznej o wprowadzenie zmian w tym systemie.</w:t>
      </w:r>
    </w:p>
    <w:p w:rsidR="00837B6C" w:rsidRPr="00FC00F1" w:rsidRDefault="00837B6C" w:rsidP="00BD4FD5">
      <w:pPr>
        <w:widowControl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wprowadzenia Wewnątrzszkolnych Zasad Oceniania tracą moc wszelkie </w:t>
      </w: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wcześniejsze </w:t>
      </w:r>
      <w:r w:rsidRPr="00FC00F1">
        <w:rPr>
          <w:rFonts w:ascii="Times New Roman" w:eastAsia="Times New Roman" w:hAnsi="Times New Roman" w:cs="Times New Roman"/>
          <w:bCs/>
          <w:sz w:val="24"/>
          <w:szCs w:val="24"/>
        </w:rPr>
        <w:t>uregulowania dotyczące oceniania.</w:t>
      </w:r>
    </w:p>
    <w:p w:rsidR="00837B6C" w:rsidRPr="00FC00F1" w:rsidRDefault="00837B6C" w:rsidP="00BD4FD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6C" w:rsidRPr="00FC00F1" w:rsidRDefault="00837B6C" w:rsidP="00BD4FD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FA455F" w:rsidRPr="00FC00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 xml:space="preserve">. Postanowienia końcowe 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1.Statut Szkoły może ulec zmianie w całości lub w części.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2.W przypadku zmiany przepisów prawa wniosek w sprawie dostosowania Statutu do obowiązujących regulacji ustawowych składa z urzędu Dyrektor Szkoły.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3.Organem kompetentnym do uchwalania zmian w Statucie Szkoły jest Rada Pedagogiczna.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lastRenderedPageBreak/>
        <w:t>4.Nowelizacja Statutu następuje w formie uchwały organu wymienionego w ust. 3.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5.Z wnioskiem o dokonanie zmian w Statucie może wystąpić: 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1)organ sprawujący nadzór pedagogiczny; 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2)Dyrektor Szkoły;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3)organ prowadzący szkołę;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4)Rada Pedagogiczna na wniosek 1/3 jej członków. 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FA455F" w:rsidRPr="00FC00F1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1.Statut Szkoły obowiązuje w równym stopniu wszystkich członków społeczności szkolnej.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2.Dyrektor Szkoły opracowuje i publikuje tekst ujednolicony po każdej zmianie.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3.Tekst ujednolicony Statutu wprowadza się zarządzeniem Dyrektora Szkoły.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4.Tekst ujednolicony dostępny jest w wersji papierowej w sekretariacie szkoły i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w bibliotece oraz zamieszczany na stronie internetowej Szkoły.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A455F" w:rsidRPr="00FC00F1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 xml:space="preserve">1.W celu zagwarantowania uczniom pełnego bezpieczeństwa oraz umożliwienie 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podejmowania skuteczniejszych działań profilaktycznych, wychowawczych i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opiekuńczych, w tym przeciwdziałanie patologiom społecznym, Szkoła objęta jest monitoringiem wizyjnym.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2.W Szkole obowiązuje Regulamin użytkowania monitoringu wizyjnego oraz</w:t>
      </w:r>
    </w:p>
    <w:p w:rsidR="00837B6C" w:rsidRPr="00FC00F1" w:rsidRDefault="00837B6C" w:rsidP="00BD4FD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F1">
        <w:rPr>
          <w:rFonts w:ascii="Times New Roman" w:eastAsia="Times New Roman" w:hAnsi="Times New Roman" w:cs="Times New Roman"/>
          <w:sz w:val="24"/>
          <w:szCs w:val="24"/>
        </w:rPr>
        <w:t>Procedury wykorzystania zapisów monitoringu wizyjnego.</w:t>
      </w:r>
    </w:p>
    <w:p w:rsidR="00837B6C" w:rsidRPr="00FC00F1" w:rsidRDefault="00837B6C" w:rsidP="00BD4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FC00F1" w:rsidP="00BD4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Nidzica 23.02.2021</w:t>
      </w:r>
      <w:r w:rsidR="00EB47CD" w:rsidRPr="00FC00F1">
        <w:rPr>
          <w:rFonts w:ascii="Times New Roman" w:hAnsi="Times New Roman" w:cs="Times New Roman"/>
        </w:rPr>
        <w:t xml:space="preserve">r. </w:t>
      </w: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jc w:val="both"/>
        <w:rPr>
          <w:rFonts w:ascii="Times New Roman" w:hAnsi="Times New Roman" w:cs="Times New Roman"/>
        </w:rPr>
      </w:pPr>
    </w:p>
    <w:p w:rsidR="00837B6C" w:rsidRPr="00FC00F1" w:rsidRDefault="00837B6C" w:rsidP="00BD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37B6C" w:rsidRPr="00FC00F1" w:rsidSect="00BD4FD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CA" w:rsidRDefault="00EE5BCA" w:rsidP="00C055F7">
      <w:pPr>
        <w:spacing w:after="0" w:line="240" w:lineRule="auto"/>
      </w:pPr>
      <w:r>
        <w:separator/>
      </w:r>
    </w:p>
  </w:endnote>
  <w:endnote w:type="continuationSeparator" w:id="0">
    <w:p w:rsidR="00EE5BCA" w:rsidRDefault="00EE5BCA" w:rsidP="00C0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052235"/>
      <w:docPartObj>
        <w:docPartGallery w:val="Page Numbers (Bottom of Page)"/>
        <w:docPartUnique/>
      </w:docPartObj>
    </w:sdtPr>
    <w:sdtEndPr/>
    <w:sdtContent>
      <w:p w:rsidR="00DD52B5" w:rsidRDefault="00EE5BC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4FD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D52B5" w:rsidRDefault="00DD5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CA" w:rsidRDefault="00EE5BCA" w:rsidP="00C055F7">
      <w:pPr>
        <w:spacing w:after="0" w:line="240" w:lineRule="auto"/>
      </w:pPr>
      <w:r>
        <w:separator/>
      </w:r>
    </w:p>
  </w:footnote>
  <w:footnote w:type="continuationSeparator" w:id="0">
    <w:p w:rsidR="00EE5BCA" w:rsidRDefault="00EE5BCA" w:rsidP="00C0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Cs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00000019"/>
    <w:name w:val="WW8Num2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0000001A"/>
    <w:name w:val="WW8Num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E"/>
    <w:multiLevelType w:val="multi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0"/>
    <w:multiLevelType w:val="multilevel"/>
    <w:tmpl w:val="0000002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4"/>
    <w:multiLevelType w:val="multilevel"/>
    <w:tmpl w:val="00000024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7"/>
    <w:multiLevelType w:val="multilevel"/>
    <w:tmpl w:val="00000027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8"/>
    <w:multiLevelType w:val="single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Cs/>
        <w:sz w:val="24"/>
        <w:szCs w:val="24"/>
      </w:rPr>
    </w:lvl>
  </w:abstractNum>
  <w:abstractNum w:abstractNumId="30" w15:restartNumberingAfterBreak="0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0"/>
        <w:sz w:val="24"/>
        <w:szCs w:val="24"/>
      </w:rPr>
    </w:lvl>
  </w:abstractNum>
  <w:abstractNum w:abstractNumId="31" w15:restartNumberingAfterBreak="0">
    <w:nsid w:val="0000002C"/>
    <w:multiLevelType w:val="singleLevel"/>
    <w:tmpl w:val="0000002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4"/>
        <w:szCs w:val="24"/>
      </w:rPr>
    </w:lvl>
  </w:abstractNum>
  <w:abstractNum w:abstractNumId="32" w15:restartNumberingAfterBreak="0">
    <w:nsid w:val="0000002D"/>
    <w:multiLevelType w:val="singleLevel"/>
    <w:tmpl w:val="0000002D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33" w15:restartNumberingAfterBreak="0">
    <w:nsid w:val="0000002E"/>
    <w:multiLevelType w:val="singleLevel"/>
    <w:tmpl w:val="0000002E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color w:val="000000"/>
        <w:sz w:val="24"/>
        <w:szCs w:val="24"/>
      </w:rPr>
    </w:lvl>
  </w:abstractNum>
  <w:abstractNum w:abstractNumId="34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 w15:restartNumberingAfterBreak="0">
    <w:nsid w:val="00000030"/>
    <w:multiLevelType w:val="multilevel"/>
    <w:tmpl w:val="00000030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31"/>
    <w:multiLevelType w:val="singleLevel"/>
    <w:tmpl w:val="0000003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37" w15:restartNumberingAfterBreak="0">
    <w:nsid w:val="00000035"/>
    <w:multiLevelType w:val="multilevel"/>
    <w:tmpl w:val="00000035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36"/>
    <w:multiLevelType w:val="singleLevel"/>
    <w:tmpl w:val="00000036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9" w15:restartNumberingAfterBreak="0">
    <w:nsid w:val="00000038"/>
    <w:multiLevelType w:val="singleLevel"/>
    <w:tmpl w:val="0000003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 w15:restartNumberingAfterBreak="0">
    <w:nsid w:val="00000039"/>
    <w:multiLevelType w:val="multilevel"/>
    <w:tmpl w:val="00000039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3A"/>
    <w:multiLevelType w:val="singleLevel"/>
    <w:tmpl w:val="0000003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42" w15:restartNumberingAfterBreak="0">
    <w:nsid w:val="0000003D"/>
    <w:multiLevelType w:val="singleLevel"/>
    <w:tmpl w:val="0000003D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43" w15:restartNumberingAfterBreak="0">
    <w:nsid w:val="0000003E"/>
    <w:multiLevelType w:val="singleLevel"/>
    <w:tmpl w:val="0000003E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44" w15:restartNumberingAfterBreak="0">
    <w:nsid w:val="0000003F"/>
    <w:multiLevelType w:val="singleLevel"/>
    <w:tmpl w:val="0000003F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45" w15:restartNumberingAfterBreak="0">
    <w:nsid w:val="00000041"/>
    <w:multiLevelType w:val="singleLevel"/>
    <w:tmpl w:val="00000041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46" w15:restartNumberingAfterBreak="0">
    <w:nsid w:val="00000043"/>
    <w:multiLevelType w:val="singleLevel"/>
    <w:tmpl w:val="00000043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7" w15:restartNumberingAfterBreak="0">
    <w:nsid w:val="00000044"/>
    <w:multiLevelType w:val="singleLevel"/>
    <w:tmpl w:val="0000004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48" w15:restartNumberingAfterBreak="0">
    <w:nsid w:val="00000045"/>
    <w:multiLevelType w:val="singleLevel"/>
    <w:tmpl w:val="00000045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9" w15:restartNumberingAfterBreak="0">
    <w:nsid w:val="0000004B"/>
    <w:multiLevelType w:val="multilevel"/>
    <w:tmpl w:val="324A86AE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00004C"/>
    <w:multiLevelType w:val="singleLevel"/>
    <w:tmpl w:val="0000004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1" w15:restartNumberingAfterBreak="0">
    <w:nsid w:val="0000004D"/>
    <w:multiLevelType w:val="singleLevel"/>
    <w:tmpl w:val="0000004D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2" w15:restartNumberingAfterBreak="0">
    <w:nsid w:val="00000052"/>
    <w:multiLevelType w:val="multilevel"/>
    <w:tmpl w:val="00000052"/>
    <w:name w:val="WW8Num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0000005A"/>
    <w:multiLevelType w:val="singleLevel"/>
    <w:tmpl w:val="0000005A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54" w15:restartNumberingAfterBreak="0">
    <w:nsid w:val="0000005B"/>
    <w:multiLevelType w:val="singleLevel"/>
    <w:tmpl w:val="0000005B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5C"/>
    <w:multiLevelType w:val="singleLevel"/>
    <w:tmpl w:val="0000005C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56" w15:restartNumberingAfterBreak="0">
    <w:nsid w:val="08A66CD2"/>
    <w:multiLevelType w:val="hybridMultilevel"/>
    <w:tmpl w:val="3C68AE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061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8B94595"/>
    <w:multiLevelType w:val="hybridMultilevel"/>
    <w:tmpl w:val="0380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214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BFB441A"/>
    <w:multiLevelType w:val="hybridMultilevel"/>
    <w:tmpl w:val="5B1EE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E4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2E1EE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FE15794"/>
    <w:multiLevelType w:val="hybridMultilevel"/>
    <w:tmpl w:val="2D2A1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67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007155"/>
    <w:multiLevelType w:val="hybridMultilevel"/>
    <w:tmpl w:val="3D566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767AA"/>
    <w:multiLevelType w:val="hybridMultilevel"/>
    <w:tmpl w:val="D40C89E0"/>
    <w:lvl w:ilvl="0" w:tplc="CB425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787DFC"/>
    <w:multiLevelType w:val="hybridMultilevel"/>
    <w:tmpl w:val="DDD23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5D226E"/>
    <w:multiLevelType w:val="hybridMultilevel"/>
    <w:tmpl w:val="FF748E52"/>
    <w:lvl w:ilvl="0" w:tplc="58D8B2C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8F5581"/>
    <w:multiLevelType w:val="hybridMultilevel"/>
    <w:tmpl w:val="3170D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E4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D733EF"/>
    <w:multiLevelType w:val="hybridMultilevel"/>
    <w:tmpl w:val="10726BE6"/>
    <w:lvl w:ilvl="0" w:tplc="9EF6D0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47FB4"/>
    <w:multiLevelType w:val="hybridMultilevel"/>
    <w:tmpl w:val="22A22824"/>
    <w:lvl w:ilvl="0" w:tplc="79A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7E26A00"/>
    <w:multiLevelType w:val="hybridMultilevel"/>
    <w:tmpl w:val="81BA58EE"/>
    <w:lvl w:ilvl="0" w:tplc="F1DE5E7C">
      <w:start w:val="1"/>
      <w:numFmt w:val="decimal"/>
      <w:lvlText w:val="%1)"/>
      <w:lvlJc w:val="left"/>
      <w:pPr>
        <w:ind w:left="720" w:hanging="360"/>
      </w:pPr>
    </w:lvl>
    <w:lvl w:ilvl="1" w:tplc="13841BE2" w:tentative="1">
      <w:start w:val="1"/>
      <w:numFmt w:val="lowerLetter"/>
      <w:lvlText w:val="%2."/>
      <w:lvlJc w:val="left"/>
      <w:pPr>
        <w:ind w:left="1440" w:hanging="360"/>
      </w:pPr>
    </w:lvl>
    <w:lvl w:ilvl="2" w:tplc="1AE66884" w:tentative="1">
      <w:start w:val="1"/>
      <w:numFmt w:val="lowerRoman"/>
      <w:lvlText w:val="%3."/>
      <w:lvlJc w:val="right"/>
      <w:pPr>
        <w:ind w:left="2160" w:hanging="180"/>
      </w:pPr>
    </w:lvl>
    <w:lvl w:ilvl="3" w:tplc="1AB02AB0" w:tentative="1">
      <w:start w:val="1"/>
      <w:numFmt w:val="decimal"/>
      <w:lvlText w:val="%4."/>
      <w:lvlJc w:val="left"/>
      <w:pPr>
        <w:ind w:left="2880" w:hanging="360"/>
      </w:pPr>
    </w:lvl>
    <w:lvl w:ilvl="4" w:tplc="0812133C" w:tentative="1">
      <w:start w:val="1"/>
      <w:numFmt w:val="lowerLetter"/>
      <w:lvlText w:val="%5."/>
      <w:lvlJc w:val="left"/>
      <w:pPr>
        <w:ind w:left="3600" w:hanging="360"/>
      </w:pPr>
    </w:lvl>
    <w:lvl w:ilvl="5" w:tplc="637019FE" w:tentative="1">
      <w:start w:val="1"/>
      <w:numFmt w:val="lowerRoman"/>
      <w:lvlText w:val="%6."/>
      <w:lvlJc w:val="right"/>
      <w:pPr>
        <w:ind w:left="4320" w:hanging="180"/>
      </w:pPr>
    </w:lvl>
    <w:lvl w:ilvl="6" w:tplc="A2DC70EC" w:tentative="1">
      <w:start w:val="1"/>
      <w:numFmt w:val="decimal"/>
      <w:lvlText w:val="%7."/>
      <w:lvlJc w:val="left"/>
      <w:pPr>
        <w:ind w:left="5040" w:hanging="360"/>
      </w:pPr>
    </w:lvl>
    <w:lvl w:ilvl="7" w:tplc="9BBE504E" w:tentative="1">
      <w:start w:val="1"/>
      <w:numFmt w:val="lowerLetter"/>
      <w:lvlText w:val="%8."/>
      <w:lvlJc w:val="left"/>
      <w:pPr>
        <w:ind w:left="5760" w:hanging="360"/>
      </w:pPr>
    </w:lvl>
    <w:lvl w:ilvl="8" w:tplc="126E5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29116C"/>
    <w:multiLevelType w:val="hybridMultilevel"/>
    <w:tmpl w:val="E8F83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8B465E5"/>
    <w:multiLevelType w:val="hybridMultilevel"/>
    <w:tmpl w:val="C51A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5739A4"/>
    <w:multiLevelType w:val="hybridMultilevel"/>
    <w:tmpl w:val="11462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DE6CE6"/>
    <w:multiLevelType w:val="hybridMultilevel"/>
    <w:tmpl w:val="C49C1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C62983"/>
    <w:multiLevelType w:val="hybridMultilevel"/>
    <w:tmpl w:val="B73E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AD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B95CBA"/>
    <w:multiLevelType w:val="hybridMultilevel"/>
    <w:tmpl w:val="1102E1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FF808FF"/>
    <w:multiLevelType w:val="hybridMultilevel"/>
    <w:tmpl w:val="7DC8DD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60F852C6"/>
    <w:multiLevelType w:val="hybridMultilevel"/>
    <w:tmpl w:val="065090D0"/>
    <w:lvl w:ilvl="0" w:tplc="0415000F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15E1763"/>
    <w:multiLevelType w:val="hybridMultilevel"/>
    <w:tmpl w:val="4AB8F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416F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9A528B"/>
    <w:multiLevelType w:val="hybridMultilevel"/>
    <w:tmpl w:val="B80C5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C6D626D"/>
    <w:multiLevelType w:val="hybridMultilevel"/>
    <w:tmpl w:val="505A1D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84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F17A4F"/>
    <w:multiLevelType w:val="hybridMultilevel"/>
    <w:tmpl w:val="15A22C3E"/>
    <w:lvl w:ilvl="0" w:tplc="3154C94C">
      <w:start w:val="1"/>
      <w:numFmt w:val="decimal"/>
      <w:lvlText w:val="%1)"/>
      <w:lvlJc w:val="left"/>
      <w:pPr>
        <w:ind w:left="720" w:hanging="360"/>
      </w:pPr>
    </w:lvl>
    <w:lvl w:ilvl="1" w:tplc="170C8FD0" w:tentative="1">
      <w:start w:val="1"/>
      <w:numFmt w:val="lowerLetter"/>
      <w:lvlText w:val="%2."/>
      <w:lvlJc w:val="left"/>
      <w:pPr>
        <w:ind w:left="1440" w:hanging="360"/>
      </w:pPr>
    </w:lvl>
    <w:lvl w:ilvl="2" w:tplc="A8FE9568" w:tentative="1">
      <w:start w:val="1"/>
      <w:numFmt w:val="lowerRoman"/>
      <w:lvlText w:val="%3."/>
      <w:lvlJc w:val="right"/>
      <w:pPr>
        <w:ind w:left="2160" w:hanging="180"/>
      </w:pPr>
    </w:lvl>
    <w:lvl w:ilvl="3" w:tplc="5FAE2E96" w:tentative="1">
      <w:start w:val="1"/>
      <w:numFmt w:val="decimal"/>
      <w:lvlText w:val="%4."/>
      <w:lvlJc w:val="left"/>
      <w:pPr>
        <w:ind w:left="2880" w:hanging="360"/>
      </w:pPr>
    </w:lvl>
    <w:lvl w:ilvl="4" w:tplc="79ECB964" w:tentative="1">
      <w:start w:val="1"/>
      <w:numFmt w:val="lowerLetter"/>
      <w:lvlText w:val="%5."/>
      <w:lvlJc w:val="left"/>
      <w:pPr>
        <w:ind w:left="3600" w:hanging="360"/>
      </w:pPr>
    </w:lvl>
    <w:lvl w:ilvl="5" w:tplc="A3821E10" w:tentative="1">
      <w:start w:val="1"/>
      <w:numFmt w:val="lowerRoman"/>
      <w:lvlText w:val="%6."/>
      <w:lvlJc w:val="right"/>
      <w:pPr>
        <w:ind w:left="4320" w:hanging="180"/>
      </w:pPr>
    </w:lvl>
    <w:lvl w:ilvl="6" w:tplc="B1DCE588" w:tentative="1">
      <w:start w:val="1"/>
      <w:numFmt w:val="decimal"/>
      <w:lvlText w:val="%7."/>
      <w:lvlJc w:val="left"/>
      <w:pPr>
        <w:ind w:left="5040" w:hanging="360"/>
      </w:pPr>
    </w:lvl>
    <w:lvl w:ilvl="7" w:tplc="47BEDA82" w:tentative="1">
      <w:start w:val="1"/>
      <w:numFmt w:val="lowerLetter"/>
      <w:lvlText w:val="%8."/>
      <w:lvlJc w:val="left"/>
      <w:pPr>
        <w:ind w:left="5760" w:hanging="360"/>
      </w:pPr>
    </w:lvl>
    <w:lvl w:ilvl="8" w:tplc="5734E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EC6D09"/>
    <w:multiLevelType w:val="hybridMultilevel"/>
    <w:tmpl w:val="A0E8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21"/>
  </w:num>
  <w:num w:numId="5">
    <w:abstractNumId w:val="39"/>
  </w:num>
  <w:num w:numId="6">
    <w:abstractNumId w:val="42"/>
  </w:num>
  <w:num w:numId="7">
    <w:abstractNumId w:val="43"/>
  </w:num>
  <w:num w:numId="8">
    <w:abstractNumId w:val="52"/>
  </w:num>
  <w:num w:numId="9">
    <w:abstractNumId w:val="79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34"/>
  </w:num>
  <w:num w:numId="18">
    <w:abstractNumId w:val="35"/>
  </w:num>
  <w:num w:numId="19">
    <w:abstractNumId w:val="37"/>
  </w:num>
  <w:num w:numId="20">
    <w:abstractNumId w:val="40"/>
  </w:num>
  <w:num w:numId="21">
    <w:abstractNumId w:val="41"/>
  </w:num>
  <w:num w:numId="22">
    <w:abstractNumId w:val="44"/>
  </w:num>
  <w:num w:numId="23">
    <w:abstractNumId w:val="60"/>
  </w:num>
  <w:num w:numId="24">
    <w:abstractNumId w:val="62"/>
  </w:num>
  <w:num w:numId="25">
    <w:abstractNumId w:val="80"/>
  </w:num>
  <w:num w:numId="26">
    <w:abstractNumId w:val="2"/>
  </w:num>
  <w:num w:numId="27">
    <w:abstractNumId w:val="5"/>
  </w:num>
  <w:num w:numId="28">
    <w:abstractNumId w:val="12"/>
  </w:num>
  <w:num w:numId="29">
    <w:abstractNumId w:val="13"/>
  </w:num>
  <w:num w:numId="30">
    <w:abstractNumId w:val="22"/>
  </w:num>
  <w:num w:numId="31">
    <w:abstractNumId w:val="25"/>
  </w:num>
  <w:num w:numId="32">
    <w:abstractNumId w:val="26"/>
  </w:num>
  <w:num w:numId="33">
    <w:abstractNumId w:val="29"/>
  </w:num>
  <w:num w:numId="34">
    <w:abstractNumId w:val="31"/>
  </w:num>
  <w:num w:numId="35">
    <w:abstractNumId w:val="50"/>
  </w:num>
  <w:num w:numId="36">
    <w:abstractNumId w:val="51"/>
  </w:num>
  <w:num w:numId="37">
    <w:abstractNumId w:val="67"/>
  </w:num>
  <w:num w:numId="38">
    <w:abstractNumId w:val="70"/>
  </w:num>
  <w:num w:numId="39">
    <w:abstractNumId w:val="63"/>
  </w:num>
  <w:num w:numId="40">
    <w:abstractNumId w:val="4"/>
  </w:num>
  <w:num w:numId="41">
    <w:abstractNumId w:val="14"/>
  </w:num>
  <w:num w:numId="42">
    <w:abstractNumId w:val="15"/>
  </w:num>
  <w:num w:numId="43">
    <w:abstractNumId w:val="17"/>
  </w:num>
  <w:num w:numId="44">
    <w:abstractNumId w:val="18"/>
  </w:num>
  <w:num w:numId="45">
    <w:abstractNumId w:val="19"/>
  </w:num>
  <w:num w:numId="46">
    <w:abstractNumId w:val="20"/>
  </w:num>
  <w:num w:numId="47">
    <w:abstractNumId w:val="23"/>
  </w:num>
  <w:num w:numId="48">
    <w:abstractNumId w:val="24"/>
  </w:num>
  <w:num w:numId="49">
    <w:abstractNumId w:val="27"/>
  </w:num>
  <w:num w:numId="50">
    <w:abstractNumId w:val="30"/>
  </w:num>
  <w:num w:numId="51">
    <w:abstractNumId w:val="32"/>
  </w:num>
  <w:num w:numId="52">
    <w:abstractNumId w:val="36"/>
  </w:num>
  <w:num w:numId="53">
    <w:abstractNumId w:val="38"/>
  </w:num>
  <w:num w:numId="54">
    <w:abstractNumId w:val="45"/>
  </w:num>
  <w:num w:numId="55">
    <w:abstractNumId w:val="49"/>
  </w:num>
  <w:num w:numId="56">
    <w:abstractNumId w:val="16"/>
  </w:num>
  <w:num w:numId="57">
    <w:abstractNumId w:val="28"/>
  </w:num>
  <w:num w:numId="58">
    <w:abstractNumId w:val="53"/>
  </w:num>
  <w:num w:numId="59">
    <w:abstractNumId w:val="54"/>
  </w:num>
  <w:num w:numId="60">
    <w:abstractNumId w:val="55"/>
  </w:num>
  <w:num w:numId="61">
    <w:abstractNumId w:val="46"/>
  </w:num>
  <w:num w:numId="62">
    <w:abstractNumId w:val="47"/>
  </w:num>
  <w:num w:numId="63">
    <w:abstractNumId w:val="48"/>
  </w:num>
  <w:num w:numId="64">
    <w:abstractNumId w:val="72"/>
  </w:num>
  <w:num w:numId="65">
    <w:abstractNumId w:val="76"/>
  </w:num>
  <w:num w:numId="66">
    <w:abstractNumId w:val="59"/>
  </w:num>
  <w:num w:numId="67">
    <w:abstractNumId w:val="57"/>
  </w:num>
  <w:num w:numId="68">
    <w:abstractNumId w:val="78"/>
  </w:num>
  <w:num w:numId="69">
    <w:abstractNumId w:val="71"/>
  </w:num>
  <w:num w:numId="70">
    <w:abstractNumId w:val="64"/>
  </w:num>
  <w:num w:numId="71">
    <w:abstractNumId w:val="66"/>
  </w:num>
  <w:num w:numId="72">
    <w:abstractNumId w:val="75"/>
  </w:num>
  <w:num w:numId="73">
    <w:abstractNumId w:val="56"/>
  </w:num>
  <w:num w:numId="74">
    <w:abstractNumId w:val="69"/>
  </w:num>
  <w:num w:numId="75">
    <w:abstractNumId w:val="73"/>
  </w:num>
  <w:num w:numId="76">
    <w:abstractNumId w:val="74"/>
  </w:num>
  <w:num w:numId="77">
    <w:abstractNumId w:val="61"/>
  </w:num>
  <w:num w:numId="78">
    <w:abstractNumId w:val="65"/>
  </w:num>
  <w:num w:numId="79">
    <w:abstractNumId w:val="68"/>
  </w:num>
  <w:num w:numId="80">
    <w:abstractNumId w:val="77"/>
  </w:num>
  <w:num w:numId="81">
    <w:abstractNumId w:val="5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1EC"/>
    <w:rsid w:val="00050062"/>
    <w:rsid w:val="00064AA7"/>
    <w:rsid w:val="000828E1"/>
    <w:rsid w:val="00167A51"/>
    <w:rsid w:val="00210846"/>
    <w:rsid w:val="00254D25"/>
    <w:rsid w:val="00262811"/>
    <w:rsid w:val="0026555E"/>
    <w:rsid w:val="002966C4"/>
    <w:rsid w:val="002B75A8"/>
    <w:rsid w:val="002D0507"/>
    <w:rsid w:val="002D1F86"/>
    <w:rsid w:val="003446EC"/>
    <w:rsid w:val="004111A6"/>
    <w:rsid w:val="00435475"/>
    <w:rsid w:val="004B3CBB"/>
    <w:rsid w:val="004E4BD6"/>
    <w:rsid w:val="00536111"/>
    <w:rsid w:val="005D7162"/>
    <w:rsid w:val="005E4637"/>
    <w:rsid w:val="005F2737"/>
    <w:rsid w:val="006451EC"/>
    <w:rsid w:val="00655DFC"/>
    <w:rsid w:val="006759EE"/>
    <w:rsid w:val="00707CE8"/>
    <w:rsid w:val="00790087"/>
    <w:rsid w:val="007D3BAE"/>
    <w:rsid w:val="007E03CE"/>
    <w:rsid w:val="00813AA6"/>
    <w:rsid w:val="00821756"/>
    <w:rsid w:val="00837B6C"/>
    <w:rsid w:val="008615C3"/>
    <w:rsid w:val="008F0C91"/>
    <w:rsid w:val="008F10CF"/>
    <w:rsid w:val="009869A0"/>
    <w:rsid w:val="009C5477"/>
    <w:rsid w:val="009E2B37"/>
    <w:rsid w:val="009F4F7B"/>
    <w:rsid w:val="00B23A59"/>
    <w:rsid w:val="00BD4FD5"/>
    <w:rsid w:val="00C055F7"/>
    <w:rsid w:val="00C8268D"/>
    <w:rsid w:val="00CB1E0D"/>
    <w:rsid w:val="00CF028B"/>
    <w:rsid w:val="00D659EB"/>
    <w:rsid w:val="00D67C3E"/>
    <w:rsid w:val="00DD52B5"/>
    <w:rsid w:val="00E44C2E"/>
    <w:rsid w:val="00E61D4D"/>
    <w:rsid w:val="00EB47CD"/>
    <w:rsid w:val="00EE5BCA"/>
    <w:rsid w:val="00FA455F"/>
    <w:rsid w:val="00FB2C71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B905-958A-4E9E-ADD5-E26CA36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EC"/>
    <w:pPr>
      <w:widowControl w:val="0"/>
      <w:suppressAutoHyphens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6451EC"/>
    <w:pPr>
      <w:widowControl/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1E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E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1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451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qFormat/>
    <w:rsid w:val="00064AA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6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064AA7"/>
    <w:pPr>
      <w:widowControl/>
      <w:tabs>
        <w:tab w:val="left" w:pos="120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AA7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D4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D4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1E0D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E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qFormat/>
    <w:rsid w:val="00C055F7"/>
    <w:pPr>
      <w:widowControl w:val="0"/>
      <w:suppressAutoHyphens/>
      <w:textAlignment w:val="baseline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customStyle="1" w:styleId="FR1">
    <w:name w:val="FR1"/>
    <w:qFormat/>
    <w:rsid w:val="00C055F7"/>
    <w:pPr>
      <w:widowControl w:val="0"/>
      <w:suppressAutoHyphens/>
      <w:autoSpaceDE w:val="0"/>
      <w:spacing w:before="20"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CharLFO152LVL1">
    <w:name w:val="WW_CharLFO152LVL1"/>
    <w:qFormat/>
    <w:rsid w:val="00C055F7"/>
    <w:rPr>
      <w:rFonts w:ascii="Times New Roman" w:hAnsi="Times New Roman" w:cs="Times New Roman"/>
      <w:sz w:val="20"/>
      <w:szCs w:val="20"/>
    </w:rPr>
  </w:style>
  <w:style w:type="character" w:customStyle="1" w:styleId="WWCharLFO152LVL2">
    <w:name w:val="WW_CharLFO152LVL2"/>
    <w:qFormat/>
    <w:rsid w:val="00C055F7"/>
    <w:rPr>
      <w:rFonts w:ascii="Courier New" w:hAnsi="Courier New" w:cs="Courier New"/>
    </w:rPr>
  </w:style>
  <w:style w:type="character" w:customStyle="1" w:styleId="WWCharLFO152LVL3">
    <w:name w:val="WW_CharLFO152LVL3"/>
    <w:qFormat/>
    <w:rsid w:val="00C055F7"/>
    <w:rPr>
      <w:rFonts w:ascii="Wingdings" w:hAnsi="Wingdings" w:cs="Wingdings"/>
    </w:rPr>
  </w:style>
  <w:style w:type="character" w:customStyle="1" w:styleId="WWCharLFO152LVL4">
    <w:name w:val="WW_CharLFO152LVL4"/>
    <w:qFormat/>
    <w:rsid w:val="00C055F7"/>
    <w:rPr>
      <w:rFonts w:ascii="Symbol" w:hAnsi="Symbol" w:cs="Symbol"/>
    </w:rPr>
  </w:style>
  <w:style w:type="character" w:customStyle="1" w:styleId="WWCharLFO153LVL1">
    <w:name w:val="WW_CharLFO153LVL1"/>
    <w:qFormat/>
    <w:rsid w:val="00C055F7"/>
    <w:rPr>
      <w:rFonts w:ascii="Times New Roman" w:eastAsia="MS Mincho" w:hAnsi="Times New Roman" w:cs="Times New Roman"/>
      <w:sz w:val="20"/>
      <w:szCs w:val="20"/>
    </w:rPr>
  </w:style>
  <w:style w:type="character" w:customStyle="1" w:styleId="WWCharLFO153LVL2">
    <w:name w:val="WW_CharLFO153LVL2"/>
    <w:qFormat/>
    <w:rsid w:val="00C055F7"/>
    <w:rPr>
      <w:rFonts w:ascii="Courier New" w:hAnsi="Courier New" w:cs="Courier New"/>
    </w:rPr>
  </w:style>
  <w:style w:type="character" w:customStyle="1" w:styleId="WWCharLFO153LVL3">
    <w:name w:val="WW_CharLFO153LVL3"/>
    <w:qFormat/>
    <w:rsid w:val="00C055F7"/>
    <w:rPr>
      <w:rFonts w:ascii="Wingdings" w:hAnsi="Wingdings" w:cs="Wingdings"/>
    </w:rPr>
  </w:style>
  <w:style w:type="character" w:customStyle="1" w:styleId="WWCharLFO153LVL4">
    <w:name w:val="WW_CharLFO153LVL4"/>
    <w:qFormat/>
    <w:rsid w:val="00C055F7"/>
    <w:rPr>
      <w:rFonts w:ascii="Symbol" w:hAnsi="Symbol" w:cs="Symbol"/>
    </w:rPr>
  </w:style>
  <w:style w:type="character" w:customStyle="1" w:styleId="WWCharLFO154LVL1">
    <w:name w:val="WW_CharLFO154LVL1"/>
    <w:qFormat/>
    <w:rsid w:val="00C055F7"/>
    <w:rPr>
      <w:rFonts w:ascii="Times New Roman" w:hAnsi="Times New Roman" w:cs="Times New Roman"/>
      <w:sz w:val="20"/>
      <w:szCs w:val="20"/>
    </w:rPr>
  </w:style>
  <w:style w:type="character" w:customStyle="1" w:styleId="WWCharLFO154LVL2">
    <w:name w:val="WW_CharLFO154LVL2"/>
    <w:qFormat/>
    <w:rsid w:val="00C055F7"/>
    <w:rPr>
      <w:rFonts w:ascii="Courier New" w:hAnsi="Courier New" w:cs="Courier New"/>
    </w:rPr>
  </w:style>
  <w:style w:type="character" w:customStyle="1" w:styleId="WWCharLFO154LVL3">
    <w:name w:val="WW_CharLFO154LVL3"/>
    <w:qFormat/>
    <w:rsid w:val="00C055F7"/>
    <w:rPr>
      <w:rFonts w:ascii="Wingdings" w:hAnsi="Wingdings" w:cs="Wingdings"/>
    </w:rPr>
  </w:style>
  <w:style w:type="character" w:customStyle="1" w:styleId="WWCharLFO154LVL4">
    <w:name w:val="WW_CharLFO154LVL4"/>
    <w:qFormat/>
    <w:rsid w:val="00C055F7"/>
    <w:rPr>
      <w:rFonts w:ascii="Symbol" w:hAnsi="Symbol" w:cs="Symbol"/>
    </w:rPr>
  </w:style>
  <w:style w:type="character" w:customStyle="1" w:styleId="WWCharLFO129LVL1">
    <w:name w:val="WW_CharLFO129LVL1"/>
    <w:qFormat/>
    <w:rsid w:val="00C055F7"/>
    <w:rPr>
      <w:rFonts w:ascii="Arial" w:hAnsi="Arial" w:cs="Arial"/>
      <w:spacing w:val="-1"/>
    </w:rPr>
  </w:style>
  <w:style w:type="character" w:customStyle="1" w:styleId="WWCharLFO18LVL2">
    <w:name w:val="WW_CharLFO18LVL2"/>
    <w:qFormat/>
    <w:rsid w:val="00C055F7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C055F7"/>
    <w:rPr>
      <w:rFonts w:eastAsia="Arial"/>
    </w:rPr>
  </w:style>
  <w:style w:type="character" w:customStyle="1" w:styleId="WW8Num30z1">
    <w:name w:val="WW8Num30z1"/>
    <w:qFormat/>
    <w:rsid w:val="00C055F7"/>
  </w:style>
  <w:style w:type="character" w:customStyle="1" w:styleId="WW8Num30z2">
    <w:name w:val="WW8Num30z2"/>
    <w:qFormat/>
    <w:rsid w:val="00C055F7"/>
  </w:style>
  <w:style w:type="character" w:customStyle="1" w:styleId="WW8Num30z3">
    <w:name w:val="WW8Num30z3"/>
    <w:qFormat/>
    <w:rsid w:val="00C055F7"/>
  </w:style>
  <w:style w:type="character" w:customStyle="1" w:styleId="WW8Num30z4">
    <w:name w:val="WW8Num30z4"/>
    <w:qFormat/>
    <w:rsid w:val="00C055F7"/>
  </w:style>
  <w:style w:type="character" w:customStyle="1" w:styleId="WW8Num30z5">
    <w:name w:val="WW8Num30z5"/>
    <w:qFormat/>
    <w:rsid w:val="00C055F7"/>
  </w:style>
  <w:style w:type="character" w:customStyle="1" w:styleId="WW8Num30z6">
    <w:name w:val="WW8Num30z6"/>
    <w:qFormat/>
    <w:rsid w:val="00C055F7"/>
  </w:style>
  <w:style w:type="character" w:customStyle="1" w:styleId="WW8Num30z7">
    <w:name w:val="WW8Num30z7"/>
    <w:qFormat/>
    <w:rsid w:val="00C055F7"/>
  </w:style>
  <w:style w:type="character" w:customStyle="1" w:styleId="WW8Num30z8">
    <w:name w:val="WW8Num30z8"/>
    <w:qFormat/>
    <w:rsid w:val="00C055F7"/>
  </w:style>
  <w:style w:type="character" w:customStyle="1" w:styleId="WW8Num8z0">
    <w:name w:val="WW8Num8z0"/>
    <w:qFormat/>
    <w:rsid w:val="00C055F7"/>
  </w:style>
  <w:style w:type="character" w:customStyle="1" w:styleId="WW8Num8z1">
    <w:name w:val="WW8Num8z1"/>
    <w:qFormat/>
    <w:rsid w:val="00C055F7"/>
    <w:rPr>
      <w:b w:val="0"/>
    </w:rPr>
  </w:style>
  <w:style w:type="character" w:customStyle="1" w:styleId="WW8Num8z2">
    <w:name w:val="WW8Num8z2"/>
    <w:qFormat/>
    <w:rsid w:val="00C055F7"/>
    <w:rPr>
      <w:rFonts w:ascii="Symbol" w:hAnsi="Symbol" w:cs="Symbol"/>
    </w:rPr>
  </w:style>
  <w:style w:type="character" w:customStyle="1" w:styleId="WW8Num8z3">
    <w:name w:val="WW8Num8z3"/>
    <w:qFormat/>
    <w:rsid w:val="00C055F7"/>
  </w:style>
  <w:style w:type="character" w:customStyle="1" w:styleId="WW8Num8z4">
    <w:name w:val="WW8Num8z4"/>
    <w:qFormat/>
    <w:rsid w:val="00C055F7"/>
  </w:style>
  <w:style w:type="character" w:customStyle="1" w:styleId="WW8Num8z5">
    <w:name w:val="WW8Num8z5"/>
    <w:qFormat/>
    <w:rsid w:val="00C055F7"/>
  </w:style>
  <w:style w:type="character" w:customStyle="1" w:styleId="WW8Num8z6">
    <w:name w:val="WW8Num8z6"/>
    <w:qFormat/>
    <w:rsid w:val="00C055F7"/>
  </w:style>
  <w:style w:type="character" w:customStyle="1" w:styleId="WW8Num8z7">
    <w:name w:val="WW8Num8z7"/>
    <w:qFormat/>
    <w:rsid w:val="00C055F7"/>
  </w:style>
  <w:style w:type="character" w:customStyle="1" w:styleId="WW8Num8z8">
    <w:name w:val="WW8Num8z8"/>
    <w:qFormat/>
    <w:rsid w:val="00C055F7"/>
  </w:style>
  <w:style w:type="character" w:customStyle="1" w:styleId="WW8Num3z0">
    <w:name w:val="WW8Num3z0"/>
    <w:qFormat/>
    <w:rsid w:val="00C055F7"/>
  </w:style>
  <w:style w:type="character" w:customStyle="1" w:styleId="WW8Num3z1">
    <w:name w:val="WW8Num3z1"/>
    <w:qFormat/>
    <w:rsid w:val="00C055F7"/>
    <w:rPr>
      <w:rFonts w:ascii="Symbol" w:hAnsi="Symbol" w:cs="Symbol"/>
    </w:rPr>
  </w:style>
  <w:style w:type="character" w:customStyle="1" w:styleId="WW8Num3z2">
    <w:name w:val="WW8Num3z2"/>
    <w:qFormat/>
    <w:rsid w:val="00C055F7"/>
  </w:style>
  <w:style w:type="character" w:customStyle="1" w:styleId="WW8Num3z3">
    <w:name w:val="WW8Num3z3"/>
    <w:qFormat/>
    <w:rsid w:val="00C055F7"/>
  </w:style>
  <w:style w:type="character" w:customStyle="1" w:styleId="WW8Num3z4">
    <w:name w:val="WW8Num3z4"/>
    <w:qFormat/>
    <w:rsid w:val="00C055F7"/>
  </w:style>
  <w:style w:type="character" w:customStyle="1" w:styleId="WW8Num3z5">
    <w:name w:val="WW8Num3z5"/>
    <w:qFormat/>
    <w:rsid w:val="00C055F7"/>
  </w:style>
  <w:style w:type="character" w:customStyle="1" w:styleId="WW8Num3z6">
    <w:name w:val="WW8Num3z6"/>
    <w:qFormat/>
    <w:rsid w:val="00C055F7"/>
  </w:style>
  <w:style w:type="character" w:customStyle="1" w:styleId="WW8Num3z7">
    <w:name w:val="WW8Num3z7"/>
    <w:qFormat/>
    <w:rsid w:val="00C055F7"/>
  </w:style>
  <w:style w:type="character" w:customStyle="1" w:styleId="WW8Num3z8">
    <w:name w:val="WW8Num3z8"/>
    <w:qFormat/>
    <w:rsid w:val="00C055F7"/>
  </w:style>
  <w:style w:type="character" w:customStyle="1" w:styleId="Znakinumeracji">
    <w:name w:val="Znaki numeracji"/>
    <w:qFormat/>
    <w:rsid w:val="00C055F7"/>
  </w:style>
  <w:style w:type="character" w:customStyle="1" w:styleId="WWCharLFO33LVL1">
    <w:name w:val="WW_CharLFO33LVL1"/>
    <w:qFormat/>
    <w:rsid w:val="00C055F7"/>
    <w:rPr>
      <w:rFonts w:cs="Arial"/>
    </w:rPr>
  </w:style>
  <w:style w:type="paragraph" w:styleId="Nagwek">
    <w:name w:val="header"/>
    <w:basedOn w:val="Normalny"/>
    <w:next w:val="Tretekstu"/>
    <w:link w:val="NagwekZnak"/>
    <w:qFormat/>
    <w:rsid w:val="00C055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055F7"/>
    <w:rPr>
      <w:rFonts w:ascii="Liberation Sans" w:eastAsia="Microsoft YaHei" w:hAnsi="Liberation Sans" w:cs="Mang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C055F7"/>
    <w:pPr>
      <w:spacing w:after="140" w:line="288" w:lineRule="auto"/>
    </w:pPr>
  </w:style>
  <w:style w:type="paragraph" w:styleId="Lista">
    <w:name w:val="List"/>
    <w:basedOn w:val="Tretekstu"/>
    <w:rsid w:val="00C055F7"/>
    <w:rPr>
      <w:rFonts w:cs="Mangal"/>
    </w:rPr>
  </w:style>
  <w:style w:type="paragraph" w:styleId="Podpis">
    <w:name w:val="Signature"/>
    <w:basedOn w:val="Normalny"/>
    <w:link w:val="PodpisZnak"/>
    <w:rsid w:val="00C055F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C055F7"/>
    <w:rPr>
      <w:rFonts w:eastAsiaTheme="minorEastAsia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C055F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055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C055F7"/>
    <w:pPr>
      <w:spacing w:line="360" w:lineRule="auto"/>
      <w:ind w:firstLine="4605"/>
    </w:pPr>
  </w:style>
  <w:style w:type="numbering" w:customStyle="1" w:styleId="WW8Num2">
    <w:name w:val="WW8Num2"/>
    <w:rsid w:val="00C055F7"/>
  </w:style>
  <w:style w:type="numbering" w:customStyle="1" w:styleId="WW8Num122">
    <w:name w:val="WW8Num122"/>
    <w:rsid w:val="00C055F7"/>
  </w:style>
  <w:style w:type="numbering" w:customStyle="1" w:styleId="WW8Num123">
    <w:name w:val="WW8Num123"/>
    <w:rsid w:val="00C055F7"/>
  </w:style>
  <w:style w:type="numbering" w:customStyle="1" w:styleId="WW8Num124">
    <w:name w:val="WW8Num124"/>
    <w:rsid w:val="00C055F7"/>
  </w:style>
  <w:style w:type="numbering" w:customStyle="1" w:styleId="WW8Num126">
    <w:name w:val="WW8Num126"/>
    <w:rsid w:val="00C055F7"/>
  </w:style>
  <w:style w:type="numbering" w:customStyle="1" w:styleId="WW8Num11">
    <w:name w:val="WW8Num11"/>
    <w:rsid w:val="00C055F7"/>
  </w:style>
  <w:style w:type="numbering" w:customStyle="1" w:styleId="WW8Num17">
    <w:name w:val="WW8Num17"/>
    <w:rsid w:val="00C055F7"/>
  </w:style>
  <w:style w:type="numbering" w:customStyle="1" w:styleId="WW8Num30">
    <w:name w:val="WW8Num30"/>
    <w:rsid w:val="00C055F7"/>
  </w:style>
  <w:style w:type="numbering" w:customStyle="1" w:styleId="WW8Num8">
    <w:name w:val="WW8Num8"/>
    <w:rsid w:val="00C055F7"/>
  </w:style>
  <w:style w:type="numbering" w:customStyle="1" w:styleId="WW8Num3">
    <w:name w:val="WW8Num3"/>
    <w:rsid w:val="00C055F7"/>
  </w:style>
  <w:style w:type="numbering" w:customStyle="1" w:styleId="WW8Num224">
    <w:name w:val="WW8Num224"/>
    <w:rsid w:val="00C055F7"/>
  </w:style>
  <w:style w:type="numbering" w:customStyle="1" w:styleId="WW8Num13">
    <w:name w:val="WW8Num13"/>
    <w:rsid w:val="00C055F7"/>
  </w:style>
  <w:style w:type="paragraph" w:styleId="Stopka">
    <w:name w:val="footer"/>
    <w:basedOn w:val="Normalny"/>
    <w:link w:val="StopkaZnak"/>
    <w:unhideWhenUsed/>
    <w:rsid w:val="00C0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F7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B6C"/>
    <w:rPr>
      <w:rFonts w:eastAsiaTheme="minorEastAsia"/>
      <w:lang w:eastAsia="pl-PL"/>
    </w:rPr>
  </w:style>
  <w:style w:type="paragraph" w:customStyle="1" w:styleId="ZPKT8211">
    <w:name w:val="Z/PKT &amp;#8211"/>
    <w:aliases w:val="zm. pkt artykułem (punktem)"/>
    <w:basedOn w:val="Normalny"/>
    <w:rsid w:val="00837B6C"/>
    <w:pPr>
      <w:widowControl/>
      <w:suppressAutoHyphens w:val="0"/>
      <w:spacing w:after="0" w:line="360" w:lineRule="auto"/>
      <w:ind w:left="1020" w:hanging="510"/>
      <w:jc w:val="both"/>
    </w:pPr>
    <w:rPr>
      <w:rFonts w:ascii="Times" w:eastAsia="Times New Roman" w:hAnsi="Times" w:cs="Times New Roman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837B6C"/>
    <w:pPr>
      <w:widowControl/>
      <w:suppressAutoHyphens w:val="0"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Times New Roman"/>
      <w:sz w:val="24"/>
      <w:szCs w:val="24"/>
    </w:rPr>
  </w:style>
  <w:style w:type="paragraph" w:customStyle="1" w:styleId="ZLITwPKT8211">
    <w:name w:val="Z/LIT_w_PKT &amp;#8211"/>
    <w:aliases w:val="zm. lit. w pkt artykułem (punktem)"/>
    <w:basedOn w:val="Normalny"/>
    <w:rsid w:val="00837B6C"/>
    <w:pPr>
      <w:widowControl/>
      <w:suppressAutoHyphens w:val="0"/>
      <w:spacing w:after="0" w:line="360" w:lineRule="auto"/>
      <w:ind w:left="1497" w:hanging="476"/>
      <w:jc w:val="both"/>
    </w:pPr>
    <w:rPr>
      <w:rFonts w:ascii="Times" w:eastAsia="Times New Roman" w:hAnsi="Times" w:cs="Times New Roman"/>
      <w:sz w:val="24"/>
      <w:szCs w:val="24"/>
    </w:rPr>
  </w:style>
  <w:style w:type="paragraph" w:customStyle="1" w:styleId="ZART8211">
    <w:name w:val="Z/ART(§) &amp;#8211"/>
    <w:aliases w:val="zm. art. (§) artykułem (punktem)"/>
    <w:basedOn w:val="Normalny"/>
    <w:rsid w:val="00837B6C"/>
    <w:pPr>
      <w:widowControl/>
      <w:suppressAutoHyphens w:val="0"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Times New Roman"/>
      <w:sz w:val="24"/>
      <w:szCs w:val="24"/>
    </w:rPr>
  </w:style>
  <w:style w:type="paragraph" w:customStyle="1" w:styleId="Default">
    <w:name w:val="Default"/>
    <w:rsid w:val="00DD5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34</Pages>
  <Words>11562</Words>
  <Characters>69372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Lenovo-PC</cp:lastModifiedBy>
  <cp:revision>4</cp:revision>
  <cp:lastPrinted>2020-01-14T07:35:00Z</cp:lastPrinted>
  <dcterms:created xsi:type="dcterms:W3CDTF">2021-01-29T06:47:00Z</dcterms:created>
  <dcterms:modified xsi:type="dcterms:W3CDTF">2021-03-05T08:35:00Z</dcterms:modified>
</cp:coreProperties>
</file>