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F6" w:rsidRPr="00243C17" w:rsidRDefault="002829F6" w:rsidP="002829F6">
      <w:pPr>
        <w:jc w:val="center"/>
        <w:rPr>
          <w:b/>
        </w:rPr>
      </w:pPr>
      <w:r>
        <w:rPr>
          <w:b/>
        </w:rPr>
        <w:t>Inovatívny učebný plán pre 5. – 9</w:t>
      </w:r>
      <w:r w:rsidRPr="00243C17">
        <w:rPr>
          <w:b/>
        </w:rPr>
        <w:t>. ročník</w:t>
      </w:r>
    </w:p>
    <w:p w:rsidR="002829F6" w:rsidRDefault="002829F6" w:rsidP="002829F6">
      <w:pPr>
        <w:jc w:val="center"/>
        <w:rPr>
          <w:b/>
        </w:rPr>
      </w:pPr>
      <w:r>
        <w:rPr>
          <w:b/>
        </w:rPr>
        <w:t>ISCED 2</w:t>
      </w:r>
    </w:p>
    <w:p w:rsidR="002829F6" w:rsidRDefault="0066134F" w:rsidP="002829F6">
      <w:pPr>
        <w:jc w:val="center"/>
        <w:rPr>
          <w:b/>
        </w:rPr>
      </w:pPr>
      <w:r>
        <w:rPr>
          <w:b/>
        </w:rPr>
        <w:t>Školský rok 2019/2020</w:t>
      </w:r>
    </w:p>
    <w:p w:rsidR="002829F6" w:rsidRPr="00243C17" w:rsidRDefault="002829F6" w:rsidP="002829F6">
      <w:pPr>
        <w:jc w:val="center"/>
        <w:rPr>
          <w:b/>
        </w:rPr>
      </w:pPr>
    </w:p>
    <w:tbl>
      <w:tblPr>
        <w:tblStyle w:val="Mriekatabuky"/>
        <w:tblW w:w="10031" w:type="dxa"/>
        <w:tblLayout w:type="fixed"/>
        <w:tblLook w:val="04A0"/>
      </w:tblPr>
      <w:tblGrid>
        <w:gridCol w:w="2518"/>
        <w:gridCol w:w="2126"/>
        <w:gridCol w:w="1134"/>
        <w:gridCol w:w="993"/>
        <w:gridCol w:w="992"/>
        <w:gridCol w:w="1531"/>
        <w:gridCol w:w="737"/>
      </w:tblGrid>
      <w:tr w:rsidR="002829F6" w:rsidRPr="00ED7C25" w:rsidTr="00E87108">
        <w:tc>
          <w:tcPr>
            <w:tcW w:w="2518" w:type="dxa"/>
          </w:tcPr>
          <w:p w:rsidR="002829F6" w:rsidRPr="00ED7C25" w:rsidRDefault="002829F6" w:rsidP="00CF05EA">
            <w:r w:rsidRPr="00ED7C25">
              <w:t>Vzdelávacia oblasť</w:t>
            </w:r>
          </w:p>
        </w:tc>
        <w:tc>
          <w:tcPr>
            <w:tcW w:w="2126" w:type="dxa"/>
          </w:tcPr>
          <w:p w:rsidR="002829F6" w:rsidRPr="00ED7C25" w:rsidRDefault="002829F6" w:rsidP="00CF05EA">
            <w:r w:rsidRPr="00ED7C25">
              <w:t>Vyučovací predmet</w:t>
            </w:r>
          </w:p>
        </w:tc>
        <w:tc>
          <w:tcPr>
            <w:tcW w:w="5387" w:type="dxa"/>
            <w:gridSpan w:val="5"/>
          </w:tcPr>
          <w:p w:rsidR="002829F6" w:rsidRPr="00ED7C25" w:rsidRDefault="002829F6" w:rsidP="00CF05EA">
            <w:r w:rsidRPr="00ED7C25">
              <w:t xml:space="preserve">               Počet hodín ŠVP/</w:t>
            </w:r>
            <w:proofErr w:type="spellStart"/>
            <w:r w:rsidRPr="00ED7C25">
              <w:t>ŠkVP</w:t>
            </w:r>
            <w:proofErr w:type="spellEnd"/>
          </w:p>
          <w:p w:rsidR="002829F6" w:rsidRPr="00ED7C25" w:rsidRDefault="002829F6" w:rsidP="00CF05EA">
            <w:r>
              <w:t xml:space="preserve">   </w:t>
            </w:r>
            <w:r w:rsidRPr="00ED7C25">
              <w:t xml:space="preserve">5. roč.    </w:t>
            </w:r>
            <w:r>
              <w:t xml:space="preserve">       6. roč.       </w:t>
            </w:r>
            <w:r w:rsidRPr="00ED7C25">
              <w:t>7. roč.</w:t>
            </w:r>
            <w:r>
              <w:t xml:space="preserve">             8. roč.         9. roč.</w:t>
            </w:r>
          </w:p>
          <w:p w:rsidR="002829F6" w:rsidRPr="00ED7C25" w:rsidRDefault="002829F6" w:rsidP="002829F6"/>
        </w:tc>
      </w:tr>
      <w:tr w:rsidR="002829F6" w:rsidRPr="00ED7C25" w:rsidTr="002829F6">
        <w:tc>
          <w:tcPr>
            <w:tcW w:w="2518" w:type="dxa"/>
            <w:vMerge w:val="restart"/>
            <w:vAlign w:val="center"/>
          </w:tcPr>
          <w:p w:rsidR="002829F6" w:rsidRPr="00ED7C25" w:rsidRDefault="002829F6" w:rsidP="00CF05EA">
            <w:pPr>
              <w:jc w:val="center"/>
              <w:rPr>
                <w:b/>
              </w:rPr>
            </w:pPr>
            <w:r w:rsidRPr="00ED7C25">
              <w:rPr>
                <w:b/>
              </w:rPr>
              <w:t>Jazyk a komunikácia</w:t>
            </w:r>
          </w:p>
        </w:tc>
        <w:tc>
          <w:tcPr>
            <w:tcW w:w="2126" w:type="dxa"/>
          </w:tcPr>
          <w:p w:rsidR="002829F6" w:rsidRPr="00ED7C25" w:rsidRDefault="002829F6" w:rsidP="00CF05EA">
            <w:r w:rsidRPr="00ED7C25">
              <w:t>Slovenský jazyk a literatúra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5/0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5/0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4/</w:t>
            </w:r>
            <w:r>
              <w:t>0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5/0</w:t>
            </w:r>
          </w:p>
        </w:tc>
        <w:tc>
          <w:tcPr>
            <w:tcW w:w="737" w:type="dxa"/>
          </w:tcPr>
          <w:p w:rsidR="002829F6" w:rsidRPr="00ED7C25" w:rsidRDefault="002829F6" w:rsidP="002829F6">
            <w:pPr>
              <w:jc w:val="center"/>
            </w:pPr>
            <w:r>
              <w:t>5/0</w:t>
            </w:r>
          </w:p>
        </w:tc>
      </w:tr>
      <w:tr w:rsidR="002829F6" w:rsidRPr="00ED7C25" w:rsidTr="002829F6">
        <w:tc>
          <w:tcPr>
            <w:tcW w:w="2518" w:type="dxa"/>
            <w:vMerge/>
          </w:tcPr>
          <w:p w:rsidR="002829F6" w:rsidRPr="00ED7C25" w:rsidRDefault="002829F6" w:rsidP="00CF05EA"/>
        </w:tc>
        <w:tc>
          <w:tcPr>
            <w:tcW w:w="2126" w:type="dxa"/>
          </w:tcPr>
          <w:p w:rsidR="002829F6" w:rsidRPr="00ED7C25" w:rsidRDefault="002829F6" w:rsidP="00CF05EA">
            <w:r w:rsidRPr="00ED7C25">
              <w:t>Anglický  jazyk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3/1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3/1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3/0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3/0</w:t>
            </w:r>
          </w:p>
        </w:tc>
        <w:tc>
          <w:tcPr>
            <w:tcW w:w="737" w:type="dxa"/>
          </w:tcPr>
          <w:p w:rsidR="002829F6" w:rsidRPr="00ED7C25" w:rsidRDefault="002829F6" w:rsidP="002829F6">
            <w:pPr>
              <w:jc w:val="center"/>
            </w:pPr>
            <w:r>
              <w:t>3/</w:t>
            </w:r>
            <w:r w:rsidR="000B76BD">
              <w:t>1</w:t>
            </w:r>
          </w:p>
        </w:tc>
      </w:tr>
      <w:tr w:rsidR="002829F6" w:rsidRPr="00ED7C25" w:rsidTr="002829F6">
        <w:tc>
          <w:tcPr>
            <w:tcW w:w="2518" w:type="dxa"/>
            <w:vMerge/>
          </w:tcPr>
          <w:p w:rsidR="002829F6" w:rsidRPr="00ED7C25" w:rsidRDefault="002829F6" w:rsidP="00CF05EA"/>
        </w:tc>
        <w:tc>
          <w:tcPr>
            <w:tcW w:w="2126" w:type="dxa"/>
          </w:tcPr>
          <w:p w:rsidR="002829F6" w:rsidRPr="00ED7C25" w:rsidRDefault="002829F6" w:rsidP="00CF05EA">
            <w:r w:rsidRPr="00ED7C25">
              <w:t>Druhý cudzí jazyk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-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-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0/2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0/2</w:t>
            </w:r>
          </w:p>
        </w:tc>
        <w:tc>
          <w:tcPr>
            <w:tcW w:w="737" w:type="dxa"/>
          </w:tcPr>
          <w:p w:rsidR="002829F6" w:rsidRPr="00ED7C25" w:rsidRDefault="002829F6" w:rsidP="002829F6">
            <w:pPr>
              <w:jc w:val="center"/>
            </w:pPr>
            <w:r>
              <w:t>0/2</w:t>
            </w:r>
          </w:p>
        </w:tc>
      </w:tr>
      <w:tr w:rsidR="002829F6" w:rsidRPr="00ED7C25" w:rsidTr="0066134F">
        <w:tc>
          <w:tcPr>
            <w:tcW w:w="2518" w:type="dxa"/>
            <w:vMerge/>
          </w:tcPr>
          <w:p w:rsidR="002829F6" w:rsidRPr="00ED7C25" w:rsidRDefault="002829F6" w:rsidP="00CF05EA"/>
        </w:tc>
        <w:tc>
          <w:tcPr>
            <w:tcW w:w="2126" w:type="dxa"/>
          </w:tcPr>
          <w:p w:rsidR="002829F6" w:rsidRPr="00ED7C25" w:rsidRDefault="002829F6" w:rsidP="00CF05EA">
            <w:r w:rsidRPr="00ED7C25">
              <w:t>Konverzácia v slovenskom jazyku</w:t>
            </w:r>
          </w:p>
        </w:tc>
        <w:tc>
          <w:tcPr>
            <w:tcW w:w="1134" w:type="dxa"/>
            <w:vAlign w:val="center"/>
          </w:tcPr>
          <w:p w:rsidR="002829F6" w:rsidRPr="00ED7C25" w:rsidRDefault="002829F6" w:rsidP="0066134F">
            <w:pPr>
              <w:jc w:val="center"/>
            </w:pPr>
            <w:r w:rsidRPr="00ED7C25">
              <w:t>0/1</w:t>
            </w:r>
          </w:p>
        </w:tc>
        <w:tc>
          <w:tcPr>
            <w:tcW w:w="993" w:type="dxa"/>
            <w:vAlign w:val="center"/>
          </w:tcPr>
          <w:p w:rsidR="002829F6" w:rsidRPr="00ED7C25" w:rsidRDefault="002829F6" w:rsidP="0066134F">
            <w:pPr>
              <w:jc w:val="center"/>
            </w:pPr>
            <w:r w:rsidRPr="00ED7C25">
              <w:t>0/1</w:t>
            </w:r>
          </w:p>
        </w:tc>
        <w:tc>
          <w:tcPr>
            <w:tcW w:w="992" w:type="dxa"/>
            <w:vAlign w:val="center"/>
          </w:tcPr>
          <w:p w:rsidR="002829F6" w:rsidRPr="00ED7C25" w:rsidRDefault="000B76BD" w:rsidP="0066134F">
            <w:pPr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2829F6" w:rsidRPr="00ED7C25" w:rsidRDefault="0066134F" w:rsidP="0066134F">
            <w:pPr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829F6" w:rsidRPr="00ED7C25" w:rsidRDefault="0066134F" w:rsidP="0066134F">
            <w:pPr>
              <w:jc w:val="center"/>
            </w:pPr>
            <w:r>
              <w:t>-</w:t>
            </w:r>
          </w:p>
        </w:tc>
      </w:tr>
      <w:tr w:rsidR="002829F6" w:rsidRPr="00ED7C25" w:rsidTr="0066134F">
        <w:tc>
          <w:tcPr>
            <w:tcW w:w="2518" w:type="dxa"/>
            <w:vMerge/>
          </w:tcPr>
          <w:p w:rsidR="002829F6" w:rsidRPr="00ED7C25" w:rsidRDefault="002829F6" w:rsidP="00CF05EA"/>
        </w:tc>
        <w:tc>
          <w:tcPr>
            <w:tcW w:w="2126" w:type="dxa"/>
          </w:tcPr>
          <w:p w:rsidR="002829F6" w:rsidRPr="00ED7C25" w:rsidRDefault="002829F6" w:rsidP="00CF05EA">
            <w:r w:rsidRPr="00ED7C25">
              <w:t>Rozvoj čitateľskej gramotnosti</w:t>
            </w:r>
          </w:p>
        </w:tc>
        <w:tc>
          <w:tcPr>
            <w:tcW w:w="1134" w:type="dxa"/>
            <w:vAlign w:val="center"/>
          </w:tcPr>
          <w:p w:rsidR="002829F6" w:rsidRPr="00ED7C25" w:rsidRDefault="0066134F" w:rsidP="0066134F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2829F6" w:rsidRPr="00ED7C25" w:rsidRDefault="0066134F" w:rsidP="0066134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829F6" w:rsidRPr="00ED7C25" w:rsidRDefault="002829F6" w:rsidP="0066134F">
            <w:pPr>
              <w:jc w:val="center"/>
            </w:pPr>
            <w:r>
              <w:t>0/1</w:t>
            </w:r>
          </w:p>
        </w:tc>
        <w:tc>
          <w:tcPr>
            <w:tcW w:w="1531" w:type="dxa"/>
            <w:vAlign w:val="center"/>
          </w:tcPr>
          <w:p w:rsidR="002829F6" w:rsidRPr="00ED7C25" w:rsidRDefault="002829F6" w:rsidP="0066134F">
            <w:pPr>
              <w:jc w:val="center"/>
            </w:pPr>
            <w:r>
              <w:t>0/1</w:t>
            </w:r>
          </w:p>
        </w:tc>
        <w:tc>
          <w:tcPr>
            <w:tcW w:w="737" w:type="dxa"/>
            <w:vAlign w:val="center"/>
          </w:tcPr>
          <w:p w:rsidR="002829F6" w:rsidRPr="00ED7C25" w:rsidRDefault="002829F6" w:rsidP="0066134F">
            <w:pPr>
              <w:jc w:val="center"/>
            </w:pPr>
            <w:r>
              <w:t>0/1</w:t>
            </w:r>
          </w:p>
        </w:tc>
      </w:tr>
      <w:tr w:rsidR="002829F6" w:rsidRPr="00ED7C25" w:rsidTr="007071FC">
        <w:tc>
          <w:tcPr>
            <w:tcW w:w="10031" w:type="dxa"/>
            <w:gridSpan w:val="7"/>
          </w:tcPr>
          <w:p w:rsidR="002829F6" w:rsidRPr="00ED7C25" w:rsidRDefault="002829F6" w:rsidP="00CF05EA">
            <w:r>
              <w:rPr>
                <w:b/>
              </w:rPr>
              <w:t>Spolu: 53</w:t>
            </w:r>
            <w:r w:rsidRPr="00ED7C25">
              <w:rPr>
                <w:b/>
              </w:rPr>
              <w:t xml:space="preserve"> hodín</w:t>
            </w:r>
            <w:r>
              <w:rPr>
                <w:b/>
              </w:rPr>
              <w:t xml:space="preserve">      </w:t>
            </w:r>
          </w:p>
        </w:tc>
      </w:tr>
      <w:tr w:rsidR="002829F6" w:rsidRPr="00ED7C25" w:rsidTr="002829F6">
        <w:tc>
          <w:tcPr>
            <w:tcW w:w="2518" w:type="dxa"/>
            <w:vMerge w:val="restart"/>
            <w:vAlign w:val="center"/>
          </w:tcPr>
          <w:p w:rsidR="002829F6" w:rsidRPr="00ED7C25" w:rsidRDefault="002829F6" w:rsidP="00CF05EA">
            <w:pPr>
              <w:jc w:val="center"/>
              <w:rPr>
                <w:b/>
              </w:rPr>
            </w:pPr>
            <w:r w:rsidRPr="00ED7C25">
              <w:rPr>
                <w:b/>
              </w:rPr>
              <w:t>Človek a príroda</w:t>
            </w:r>
          </w:p>
        </w:tc>
        <w:tc>
          <w:tcPr>
            <w:tcW w:w="2126" w:type="dxa"/>
          </w:tcPr>
          <w:p w:rsidR="002829F6" w:rsidRPr="00ED7C25" w:rsidRDefault="002829F6" w:rsidP="00CF05EA">
            <w:r w:rsidRPr="00ED7C25">
              <w:t>Fyzika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-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2/0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1/1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2/0</w:t>
            </w:r>
          </w:p>
        </w:tc>
        <w:tc>
          <w:tcPr>
            <w:tcW w:w="737" w:type="dxa"/>
          </w:tcPr>
          <w:p w:rsidR="002829F6" w:rsidRPr="00ED7C25" w:rsidRDefault="002829F6" w:rsidP="002829F6">
            <w:pPr>
              <w:jc w:val="center"/>
            </w:pPr>
            <w:r>
              <w:t>1/</w:t>
            </w:r>
            <w:r w:rsidR="006C5B96">
              <w:t>0</w:t>
            </w:r>
          </w:p>
        </w:tc>
      </w:tr>
      <w:tr w:rsidR="002829F6" w:rsidRPr="00ED7C25" w:rsidTr="00193280">
        <w:trPr>
          <w:trHeight w:val="219"/>
        </w:trPr>
        <w:tc>
          <w:tcPr>
            <w:tcW w:w="2518" w:type="dxa"/>
            <w:vMerge/>
          </w:tcPr>
          <w:p w:rsidR="002829F6" w:rsidRPr="00ED7C25" w:rsidRDefault="002829F6" w:rsidP="00CF05EA"/>
        </w:tc>
        <w:tc>
          <w:tcPr>
            <w:tcW w:w="2126" w:type="dxa"/>
            <w:tcBorders>
              <w:bottom w:val="single" w:sz="4" w:space="0" w:color="auto"/>
            </w:tcBorders>
          </w:tcPr>
          <w:p w:rsidR="002829F6" w:rsidRPr="00ED7C25" w:rsidRDefault="002829F6" w:rsidP="00CF05EA">
            <w:r w:rsidRPr="00ED7C25">
              <w:t>Chémia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-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9F6" w:rsidRPr="00ED7C25" w:rsidRDefault="002829F6" w:rsidP="00CF05EA">
            <w:pPr>
              <w:jc w:val="center"/>
            </w:pPr>
            <w:r w:rsidRPr="00ED7C25">
              <w:t>2/0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2/0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829F6" w:rsidRPr="00ED7C25" w:rsidRDefault="002829F6" w:rsidP="002829F6">
            <w:pPr>
              <w:jc w:val="center"/>
            </w:pPr>
            <w:r>
              <w:t>1/0</w:t>
            </w:r>
          </w:p>
        </w:tc>
      </w:tr>
      <w:tr w:rsidR="002829F6" w:rsidRPr="00ED7C25" w:rsidTr="00193280">
        <w:trPr>
          <w:trHeight w:val="240"/>
        </w:trPr>
        <w:tc>
          <w:tcPr>
            <w:tcW w:w="2518" w:type="dxa"/>
            <w:vMerge/>
          </w:tcPr>
          <w:p w:rsidR="002829F6" w:rsidRPr="00ED7C25" w:rsidRDefault="002829F6" w:rsidP="00CF05EA"/>
        </w:tc>
        <w:tc>
          <w:tcPr>
            <w:tcW w:w="2126" w:type="dxa"/>
            <w:shd w:val="clear" w:color="auto" w:fill="FF0000"/>
          </w:tcPr>
          <w:p w:rsidR="002829F6" w:rsidRPr="00ED7C25" w:rsidRDefault="002829F6" w:rsidP="00CF05EA">
            <w:r w:rsidRPr="00ED7C25">
              <w:t>Chémia</w:t>
            </w:r>
            <w:r>
              <w:t xml:space="preserve">  - Extra hodina</w:t>
            </w:r>
          </w:p>
        </w:tc>
        <w:tc>
          <w:tcPr>
            <w:tcW w:w="1134" w:type="dxa"/>
            <w:vAlign w:val="center"/>
          </w:tcPr>
          <w:p w:rsidR="002829F6" w:rsidRPr="00ED7C25" w:rsidRDefault="0066134F" w:rsidP="0066134F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2829F6" w:rsidRPr="00ED7C25" w:rsidRDefault="0066134F" w:rsidP="0066134F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2829F6" w:rsidRPr="00ED7C25" w:rsidRDefault="0021264F" w:rsidP="0066134F">
            <w:pPr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829F6" w:rsidRDefault="0021264F" w:rsidP="002829F6">
            <w:pPr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FF0000"/>
            <w:vAlign w:val="center"/>
          </w:tcPr>
          <w:p w:rsidR="002829F6" w:rsidRDefault="002829F6" w:rsidP="002829F6">
            <w:pPr>
              <w:jc w:val="center"/>
            </w:pPr>
            <w:r>
              <w:t>1</w:t>
            </w:r>
          </w:p>
        </w:tc>
      </w:tr>
      <w:tr w:rsidR="002829F6" w:rsidRPr="00ED7C25" w:rsidTr="00193280">
        <w:trPr>
          <w:trHeight w:val="255"/>
        </w:trPr>
        <w:tc>
          <w:tcPr>
            <w:tcW w:w="2518" w:type="dxa"/>
            <w:vMerge/>
          </w:tcPr>
          <w:p w:rsidR="002829F6" w:rsidRPr="00ED7C25" w:rsidRDefault="002829F6" w:rsidP="00CF05EA"/>
        </w:tc>
        <w:tc>
          <w:tcPr>
            <w:tcW w:w="2126" w:type="dxa"/>
            <w:tcBorders>
              <w:bottom w:val="single" w:sz="4" w:space="0" w:color="auto"/>
            </w:tcBorders>
          </w:tcPr>
          <w:p w:rsidR="002829F6" w:rsidRPr="00ED7C25" w:rsidRDefault="002829F6" w:rsidP="00CF05EA">
            <w:r w:rsidRPr="00ED7C25">
              <w:t>Biológia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2/0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1/1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9F6" w:rsidRPr="00ED7C25" w:rsidRDefault="002829F6" w:rsidP="00CF05EA">
            <w:pPr>
              <w:jc w:val="center"/>
            </w:pPr>
            <w:r w:rsidRPr="00ED7C25">
              <w:t>2/0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2829F6" w:rsidRPr="00ED7C25" w:rsidRDefault="000B76BD" w:rsidP="002829F6">
            <w:pPr>
              <w:jc w:val="center"/>
            </w:pPr>
            <w:r>
              <w:t>1/0</w:t>
            </w:r>
          </w:p>
        </w:tc>
      </w:tr>
      <w:tr w:rsidR="002829F6" w:rsidRPr="00ED7C25" w:rsidTr="00193280">
        <w:trPr>
          <w:trHeight w:val="240"/>
        </w:trPr>
        <w:tc>
          <w:tcPr>
            <w:tcW w:w="2518" w:type="dxa"/>
            <w:vMerge/>
          </w:tcPr>
          <w:p w:rsidR="002829F6" w:rsidRPr="00ED7C25" w:rsidRDefault="002829F6" w:rsidP="00CF05EA"/>
        </w:tc>
        <w:tc>
          <w:tcPr>
            <w:tcW w:w="2126" w:type="dxa"/>
            <w:shd w:val="clear" w:color="auto" w:fill="FF0000"/>
          </w:tcPr>
          <w:p w:rsidR="002829F6" w:rsidRPr="00ED7C25" w:rsidRDefault="002829F6" w:rsidP="00CF05EA">
            <w:r w:rsidRPr="00ED7C25">
              <w:t>Biológia</w:t>
            </w:r>
            <w:r>
              <w:t xml:space="preserve">  - Extra hodina</w:t>
            </w:r>
          </w:p>
        </w:tc>
        <w:tc>
          <w:tcPr>
            <w:tcW w:w="1134" w:type="dxa"/>
            <w:vAlign w:val="center"/>
          </w:tcPr>
          <w:p w:rsidR="002829F6" w:rsidRPr="00ED7C25" w:rsidRDefault="0066134F" w:rsidP="0066134F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2829F6" w:rsidRPr="00ED7C25" w:rsidRDefault="0021264F" w:rsidP="0066134F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2829F6" w:rsidRPr="00ED7C25" w:rsidRDefault="002829F6" w:rsidP="0066134F">
            <w:pPr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829F6" w:rsidRDefault="0066134F" w:rsidP="0066134F">
            <w:pPr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829F6" w:rsidRPr="00ED7C25" w:rsidRDefault="0066134F" w:rsidP="0066134F">
            <w:pPr>
              <w:jc w:val="center"/>
            </w:pPr>
            <w:r>
              <w:t>-</w:t>
            </w:r>
          </w:p>
        </w:tc>
      </w:tr>
      <w:tr w:rsidR="002829F6" w:rsidRPr="00ED7C25" w:rsidTr="009D7845">
        <w:tc>
          <w:tcPr>
            <w:tcW w:w="7763" w:type="dxa"/>
            <w:gridSpan w:val="5"/>
          </w:tcPr>
          <w:p w:rsidR="002829F6" w:rsidRPr="00ED7C25" w:rsidRDefault="002829F6" w:rsidP="002829F6">
            <w:r>
              <w:rPr>
                <w:b/>
              </w:rPr>
              <w:t>Spolu: 21</w:t>
            </w:r>
            <w:r w:rsidRPr="00ED7C25">
              <w:rPr>
                <w:b/>
              </w:rPr>
              <w:t xml:space="preserve"> hodín</w:t>
            </w:r>
            <w:r>
              <w:rPr>
                <w:b/>
              </w:rPr>
              <w:t xml:space="preserve">      </w:t>
            </w:r>
          </w:p>
        </w:tc>
        <w:tc>
          <w:tcPr>
            <w:tcW w:w="2268" w:type="dxa"/>
            <w:gridSpan w:val="2"/>
          </w:tcPr>
          <w:p w:rsidR="002829F6" w:rsidRPr="00ED7C25" w:rsidRDefault="002829F6" w:rsidP="00CF05EA">
            <w:pPr>
              <w:jc w:val="center"/>
            </w:pPr>
          </w:p>
        </w:tc>
      </w:tr>
      <w:tr w:rsidR="002829F6" w:rsidRPr="00ED7C25" w:rsidTr="002829F6">
        <w:tc>
          <w:tcPr>
            <w:tcW w:w="2518" w:type="dxa"/>
            <w:vMerge w:val="restart"/>
            <w:vAlign w:val="center"/>
          </w:tcPr>
          <w:p w:rsidR="002829F6" w:rsidRPr="00ED7C25" w:rsidRDefault="002829F6" w:rsidP="00CF05EA">
            <w:pPr>
              <w:jc w:val="center"/>
              <w:rPr>
                <w:b/>
              </w:rPr>
            </w:pPr>
            <w:r w:rsidRPr="00ED7C25">
              <w:rPr>
                <w:b/>
              </w:rPr>
              <w:t>Človek a spoločnosť</w:t>
            </w:r>
          </w:p>
        </w:tc>
        <w:tc>
          <w:tcPr>
            <w:tcW w:w="2126" w:type="dxa"/>
          </w:tcPr>
          <w:p w:rsidR="002829F6" w:rsidRPr="00ED7C25" w:rsidRDefault="002829F6" w:rsidP="00CF05EA">
            <w:r w:rsidRPr="00ED7C25">
              <w:t>Dejepis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2829F6" w:rsidRPr="00ED7C25" w:rsidRDefault="006C5B96" w:rsidP="002829F6">
            <w:pPr>
              <w:jc w:val="center"/>
            </w:pPr>
            <w:r>
              <w:t>2</w:t>
            </w:r>
            <w:r w:rsidR="002829F6">
              <w:t>/</w:t>
            </w:r>
            <w:r>
              <w:t>1</w:t>
            </w:r>
          </w:p>
        </w:tc>
      </w:tr>
      <w:tr w:rsidR="002829F6" w:rsidRPr="00ED7C25" w:rsidTr="00193280">
        <w:trPr>
          <w:trHeight w:val="248"/>
        </w:trPr>
        <w:tc>
          <w:tcPr>
            <w:tcW w:w="2518" w:type="dxa"/>
            <w:vMerge/>
          </w:tcPr>
          <w:p w:rsidR="002829F6" w:rsidRPr="00ED7C25" w:rsidRDefault="002829F6" w:rsidP="00CF05E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29F6" w:rsidRPr="00ED7C25" w:rsidRDefault="002829F6" w:rsidP="00CF05EA">
            <w:r w:rsidRPr="00ED7C25">
              <w:t>Geografia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2/0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2829F6" w:rsidRPr="00ED7C25" w:rsidRDefault="002829F6" w:rsidP="002829F6">
            <w:pPr>
              <w:jc w:val="center"/>
            </w:pPr>
            <w:r>
              <w:t>1/0</w:t>
            </w:r>
          </w:p>
        </w:tc>
      </w:tr>
      <w:tr w:rsidR="002829F6" w:rsidRPr="00ED7C25" w:rsidTr="00193280">
        <w:trPr>
          <w:trHeight w:val="255"/>
        </w:trPr>
        <w:tc>
          <w:tcPr>
            <w:tcW w:w="2518" w:type="dxa"/>
            <w:vMerge/>
          </w:tcPr>
          <w:p w:rsidR="002829F6" w:rsidRPr="00ED7C25" w:rsidRDefault="002829F6" w:rsidP="00CF05E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0000"/>
          </w:tcPr>
          <w:p w:rsidR="002829F6" w:rsidRPr="00ED7C25" w:rsidRDefault="002829F6" w:rsidP="00CF05EA">
            <w:r>
              <w:t>Geografia – Extra hodina</w:t>
            </w:r>
          </w:p>
        </w:tc>
        <w:tc>
          <w:tcPr>
            <w:tcW w:w="1134" w:type="dxa"/>
            <w:vAlign w:val="center"/>
          </w:tcPr>
          <w:p w:rsidR="002829F6" w:rsidRPr="00ED7C25" w:rsidRDefault="0066134F" w:rsidP="0066134F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829F6" w:rsidRPr="00ED7C25" w:rsidRDefault="002829F6" w:rsidP="002829F6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829F6" w:rsidRPr="00ED7C25" w:rsidRDefault="0021264F" w:rsidP="002829F6">
            <w:pPr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2829F6" w:rsidRDefault="0066134F" w:rsidP="0066134F">
            <w:pPr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829F6" w:rsidRDefault="0066134F" w:rsidP="0066134F">
            <w:pPr>
              <w:jc w:val="center"/>
            </w:pPr>
            <w:r>
              <w:t>-</w:t>
            </w:r>
          </w:p>
        </w:tc>
      </w:tr>
      <w:tr w:rsidR="002829F6" w:rsidRPr="00ED7C25" w:rsidTr="002829F6">
        <w:tc>
          <w:tcPr>
            <w:tcW w:w="2518" w:type="dxa"/>
            <w:vMerge/>
          </w:tcPr>
          <w:p w:rsidR="002829F6" w:rsidRPr="00ED7C25" w:rsidRDefault="002829F6" w:rsidP="00CF05EA"/>
        </w:tc>
        <w:tc>
          <w:tcPr>
            <w:tcW w:w="2126" w:type="dxa"/>
          </w:tcPr>
          <w:p w:rsidR="002829F6" w:rsidRPr="00ED7C25" w:rsidRDefault="002829F6" w:rsidP="00CF05EA">
            <w:r w:rsidRPr="00ED7C25">
              <w:t>Občianska náuka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-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2829F6" w:rsidRPr="00ED7C25" w:rsidRDefault="002829F6" w:rsidP="002829F6">
            <w:pPr>
              <w:jc w:val="center"/>
            </w:pPr>
            <w:r>
              <w:t>1/0</w:t>
            </w:r>
          </w:p>
        </w:tc>
      </w:tr>
      <w:tr w:rsidR="002829F6" w:rsidRPr="00ED7C25" w:rsidTr="002829F6">
        <w:tc>
          <w:tcPr>
            <w:tcW w:w="2518" w:type="dxa"/>
            <w:vMerge/>
          </w:tcPr>
          <w:p w:rsidR="002829F6" w:rsidRPr="00ED7C25" w:rsidRDefault="002829F6" w:rsidP="00CF05EA"/>
        </w:tc>
        <w:tc>
          <w:tcPr>
            <w:tcW w:w="2126" w:type="dxa"/>
          </w:tcPr>
          <w:p w:rsidR="002829F6" w:rsidRPr="00ED7C25" w:rsidRDefault="002829F6" w:rsidP="00CF05EA">
            <w:r w:rsidRPr="00ED7C25">
              <w:t>Regionálna výchova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0/1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-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-</w:t>
            </w:r>
          </w:p>
        </w:tc>
        <w:tc>
          <w:tcPr>
            <w:tcW w:w="1531" w:type="dxa"/>
          </w:tcPr>
          <w:p w:rsidR="002829F6" w:rsidRPr="00ED7C25" w:rsidRDefault="0066134F" w:rsidP="00CF05EA">
            <w:pPr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829F6" w:rsidRPr="00ED7C25" w:rsidRDefault="0066134F" w:rsidP="00CF05EA">
            <w:pPr>
              <w:jc w:val="center"/>
            </w:pPr>
            <w:r>
              <w:t>-</w:t>
            </w:r>
          </w:p>
        </w:tc>
      </w:tr>
      <w:tr w:rsidR="002829F6" w:rsidRPr="00ED7C25" w:rsidTr="002829F6">
        <w:tc>
          <w:tcPr>
            <w:tcW w:w="7763" w:type="dxa"/>
            <w:gridSpan w:val="5"/>
          </w:tcPr>
          <w:p w:rsidR="002829F6" w:rsidRPr="00ED7C25" w:rsidRDefault="002829F6" w:rsidP="002829F6">
            <w:r>
              <w:rPr>
                <w:b/>
              </w:rPr>
              <w:t>Spolu: 18</w:t>
            </w:r>
            <w:r w:rsidRPr="00ED7C25">
              <w:rPr>
                <w:b/>
              </w:rPr>
              <w:t xml:space="preserve"> hodín</w:t>
            </w:r>
            <w:r>
              <w:rPr>
                <w:b/>
              </w:rPr>
              <w:t xml:space="preserve">     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</w:p>
        </w:tc>
        <w:tc>
          <w:tcPr>
            <w:tcW w:w="737" w:type="dxa"/>
          </w:tcPr>
          <w:p w:rsidR="002829F6" w:rsidRPr="00ED7C25" w:rsidRDefault="002829F6" w:rsidP="00CF05EA">
            <w:pPr>
              <w:jc w:val="center"/>
            </w:pPr>
          </w:p>
        </w:tc>
      </w:tr>
      <w:tr w:rsidR="002829F6" w:rsidRPr="00ED7C25" w:rsidTr="002829F6">
        <w:tc>
          <w:tcPr>
            <w:tcW w:w="2518" w:type="dxa"/>
            <w:vAlign w:val="center"/>
          </w:tcPr>
          <w:p w:rsidR="002829F6" w:rsidRPr="00ED7C25" w:rsidRDefault="002829F6" w:rsidP="00CF05EA">
            <w:pPr>
              <w:jc w:val="center"/>
              <w:rPr>
                <w:b/>
              </w:rPr>
            </w:pPr>
            <w:r w:rsidRPr="00ED7C25">
              <w:rPr>
                <w:b/>
              </w:rPr>
              <w:t>Človek a hodnoty</w:t>
            </w:r>
          </w:p>
        </w:tc>
        <w:tc>
          <w:tcPr>
            <w:tcW w:w="2126" w:type="dxa"/>
          </w:tcPr>
          <w:p w:rsidR="002829F6" w:rsidRPr="00ED7C25" w:rsidRDefault="002829F6" w:rsidP="00CF05EA">
            <w:r w:rsidRPr="00ED7C25">
              <w:t>Etická výchova/Náboženská výchova</w:t>
            </w:r>
          </w:p>
        </w:tc>
        <w:tc>
          <w:tcPr>
            <w:tcW w:w="1134" w:type="dxa"/>
            <w:vAlign w:val="center"/>
          </w:tcPr>
          <w:p w:rsidR="002829F6" w:rsidRPr="00ED7C25" w:rsidRDefault="002829F6" w:rsidP="002829F6">
            <w:pPr>
              <w:jc w:val="center"/>
            </w:pPr>
            <w:r w:rsidRPr="00ED7C25">
              <w:t>1/0</w:t>
            </w:r>
          </w:p>
        </w:tc>
        <w:tc>
          <w:tcPr>
            <w:tcW w:w="993" w:type="dxa"/>
            <w:vAlign w:val="center"/>
          </w:tcPr>
          <w:p w:rsidR="002829F6" w:rsidRPr="00ED7C25" w:rsidRDefault="002829F6" w:rsidP="002829F6">
            <w:pPr>
              <w:jc w:val="center"/>
            </w:pPr>
            <w:r w:rsidRPr="00ED7C25">
              <w:t>1/0</w:t>
            </w:r>
          </w:p>
        </w:tc>
        <w:tc>
          <w:tcPr>
            <w:tcW w:w="992" w:type="dxa"/>
            <w:vAlign w:val="center"/>
          </w:tcPr>
          <w:p w:rsidR="002829F6" w:rsidRPr="00ED7C25" w:rsidRDefault="002829F6" w:rsidP="002829F6">
            <w:pPr>
              <w:jc w:val="center"/>
            </w:pPr>
            <w:r w:rsidRPr="00ED7C25">
              <w:t>1/0</w:t>
            </w:r>
          </w:p>
        </w:tc>
        <w:tc>
          <w:tcPr>
            <w:tcW w:w="1531" w:type="dxa"/>
            <w:vAlign w:val="center"/>
          </w:tcPr>
          <w:p w:rsidR="002829F6" w:rsidRPr="00ED7C25" w:rsidRDefault="002829F6" w:rsidP="002829F6">
            <w:pPr>
              <w:jc w:val="center"/>
            </w:pPr>
            <w:r>
              <w:t>1/0</w:t>
            </w:r>
          </w:p>
        </w:tc>
        <w:tc>
          <w:tcPr>
            <w:tcW w:w="737" w:type="dxa"/>
            <w:vAlign w:val="center"/>
          </w:tcPr>
          <w:p w:rsidR="002829F6" w:rsidRPr="00ED7C25" w:rsidRDefault="002829F6" w:rsidP="002829F6">
            <w:pPr>
              <w:jc w:val="center"/>
            </w:pPr>
            <w:r>
              <w:t>1/0</w:t>
            </w:r>
          </w:p>
        </w:tc>
      </w:tr>
      <w:tr w:rsidR="002829F6" w:rsidRPr="00ED7C25" w:rsidTr="002829F6">
        <w:tc>
          <w:tcPr>
            <w:tcW w:w="2518" w:type="dxa"/>
          </w:tcPr>
          <w:p w:rsidR="002829F6" w:rsidRPr="00ED7C25" w:rsidRDefault="002829F6" w:rsidP="00CF05EA">
            <w:pPr>
              <w:rPr>
                <w:b/>
              </w:rPr>
            </w:pPr>
            <w:r>
              <w:rPr>
                <w:b/>
              </w:rPr>
              <w:t>Spolu: 5</w:t>
            </w:r>
            <w:r w:rsidRPr="00ED7C25">
              <w:rPr>
                <w:b/>
              </w:rPr>
              <w:t xml:space="preserve"> hod</w:t>
            </w:r>
            <w:r>
              <w:rPr>
                <w:b/>
              </w:rPr>
              <w:t>iny</w:t>
            </w:r>
          </w:p>
        </w:tc>
        <w:tc>
          <w:tcPr>
            <w:tcW w:w="5245" w:type="dxa"/>
            <w:gridSpan w:val="4"/>
          </w:tcPr>
          <w:p w:rsidR="002829F6" w:rsidRPr="00ED7C25" w:rsidRDefault="002829F6" w:rsidP="00CF05EA">
            <w:pPr>
              <w:jc w:val="center"/>
            </w:pP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</w:p>
        </w:tc>
        <w:tc>
          <w:tcPr>
            <w:tcW w:w="737" w:type="dxa"/>
          </w:tcPr>
          <w:p w:rsidR="002829F6" w:rsidRPr="00ED7C25" w:rsidRDefault="002829F6" w:rsidP="00CF05EA">
            <w:pPr>
              <w:jc w:val="center"/>
            </w:pPr>
          </w:p>
        </w:tc>
      </w:tr>
      <w:tr w:rsidR="002829F6" w:rsidRPr="00ED7C25" w:rsidTr="002829F6">
        <w:trPr>
          <w:trHeight w:val="270"/>
        </w:trPr>
        <w:tc>
          <w:tcPr>
            <w:tcW w:w="2518" w:type="dxa"/>
            <w:vMerge w:val="restart"/>
            <w:vAlign w:val="center"/>
          </w:tcPr>
          <w:p w:rsidR="002829F6" w:rsidRPr="00ED7C25" w:rsidRDefault="002829F6" w:rsidP="00CF05EA">
            <w:pPr>
              <w:jc w:val="center"/>
              <w:rPr>
                <w:b/>
              </w:rPr>
            </w:pPr>
            <w:r w:rsidRPr="00ED7C25">
              <w:rPr>
                <w:b/>
              </w:rPr>
              <w:t>Matematika a práca s informáciami</w:t>
            </w:r>
          </w:p>
        </w:tc>
        <w:tc>
          <w:tcPr>
            <w:tcW w:w="2126" w:type="dxa"/>
          </w:tcPr>
          <w:p w:rsidR="002829F6" w:rsidRPr="00ED7C25" w:rsidRDefault="002829F6" w:rsidP="00CF05EA">
            <w:r w:rsidRPr="00ED7C25">
              <w:t>Matematika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4/0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4/1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4/0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4/0</w:t>
            </w:r>
          </w:p>
        </w:tc>
        <w:tc>
          <w:tcPr>
            <w:tcW w:w="737" w:type="dxa"/>
          </w:tcPr>
          <w:p w:rsidR="002829F6" w:rsidRPr="00ED7C25" w:rsidRDefault="002829F6" w:rsidP="002829F6">
            <w:pPr>
              <w:jc w:val="center"/>
            </w:pPr>
            <w:r>
              <w:t>5/0</w:t>
            </w:r>
          </w:p>
        </w:tc>
      </w:tr>
      <w:tr w:rsidR="002829F6" w:rsidRPr="00ED7C25" w:rsidTr="00193280">
        <w:trPr>
          <w:trHeight w:val="248"/>
        </w:trPr>
        <w:tc>
          <w:tcPr>
            <w:tcW w:w="2518" w:type="dxa"/>
            <w:vMerge/>
            <w:vAlign w:val="center"/>
          </w:tcPr>
          <w:p w:rsidR="002829F6" w:rsidRPr="00ED7C25" w:rsidRDefault="002829F6" w:rsidP="00CF05E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0000"/>
          </w:tcPr>
          <w:p w:rsidR="002829F6" w:rsidRDefault="002829F6" w:rsidP="00CF05EA">
            <w:r>
              <w:t>Matematika – Extra hodina</w:t>
            </w:r>
          </w:p>
        </w:tc>
        <w:tc>
          <w:tcPr>
            <w:tcW w:w="1134" w:type="dxa"/>
            <w:vAlign w:val="center"/>
          </w:tcPr>
          <w:p w:rsidR="002829F6" w:rsidRPr="00ED7C25" w:rsidRDefault="0066134F" w:rsidP="002829F6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2829F6" w:rsidRPr="00ED7C25" w:rsidRDefault="0066134F" w:rsidP="002829F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829F6" w:rsidRPr="00ED7C25" w:rsidRDefault="0066134F" w:rsidP="002829F6">
            <w:pPr>
              <w:jc w:val="center"/>
            </w:pPr>
            <w:r>
              <w:t>-</w:t>
            </w:r>
          </w:p>
        </w:tc>
        <w:tc>
          <w:tcPr>
            <w:tcW w:w="1531" w:type="dxa"/>
            <w:shd w:val="clear" w:color="auto" w:fill="FF0000"/>
            <w:vAlign w:val="center"/>
          </w:tcPr>
          <w:p w:rsidR="002829F6" w:rsidRDefault="0021264F" w:rsidP="002829F6">
            <w:pPr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829F6" w:rsidRPr="00ED7C25" w:rsidRDefault="0021264F" w:rsidP="002829F6">
            <w:pPr>
              <w:jc w:val="center"/>
            </w:pPr>
            <w:r>
              <w:t>-</w:t>
            </w:r>
          </w:p>
        </w:tc>
      </w:tr>
      <w:tr w:rsidR="002829F6" w:rsidRPr="00ED7C25" w:rsidTr="002829F6">
        <w:tc>
          <w:tcPr>
            <w:tcW w:w="2518" w:type="dxa"/>
            <w:vMerge/>
          </w:tcPr>
          <w:p w:rsidR="002829F6" w:rsidRPr="00ED7C25" w:rsidRDefault="002829F6" w:rsidP="00CF05EA">
            <w:pPr>
              <w:rPr>
                <w:b/>
              </w:rPr>
            </w:pPr>
          </w:p>
        </w:tc>
        <w:tc>
          <w:tcPr>
            <w:tcW w:w="2126" w:type="dxa"/>
          </w:tcPr>
          <w:p w:rsidR="002829F6" w:rsidRPr="00ED7C25" w:rsidRDefault="002829F6" w:rsidP="00CF05EA">
            <w:r w:rsidRPr="00ED7C25">
              <w:t>Informatika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2829F6" w:rsidRPr="00ED7C25" w:rsidRDefault="0066134F" w:rsidP="002829F6">
            <w:pPr>
              <w:jc w:val="center"/>
            </w:pPr>
            <w:r>
              <w:t>-</w:t>
            </w:r>
          </w:p>
        </w:tc>
      </w:tr>
      <w:tr w:rsidR="002829F6" w:rsidRPr="00ED7C25" w:rsidTr="002829F6">
        <w:tc>
          <w:tcPr>
            <w:tcW w:w="7763" w:type="dxa"/>
            <w:gridSpan w:val="5"/>
          </w:tcPr>
          <w:p w:rsidR="002829F6" w:rsidRPr="00ED7C25" w:rsidRDefault="002829F6" w:rsidP="002829F6">
            <w:r>
              <w:rPr>
                <w:b/>
              </w:rPr>
              <w:t>Spolu: 27</w:t>
            </w:r>
            <w:r w:rsidRPr="00ED7C25">
              <w:rPr>
                <w:b/>
              </w:rPr>
              <w:t xml:space="preserve"> hodín</w:t>
            </w:r>
            <w:r>
              <w:rPr>
                <w:b/>
              </w:rPr>
              <w:t xml:space="preserve"> 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</w:p>
        </w:tc>
        <w:tc>
          <w:tcPr>
            <w:tcW w:w="737" w:type="dxa"/>
          </w:tcPr>
          <w:p w:rsidR="002829F6" w:rsidRPr="00ED7C25" w:rsidRDefault="002829F6" w:rsidP="00CF05EA">
            <w:pPr>
              <w:jc w:val="center"/>
            </w:pPr>
          </w:p>
        </w:tc>
      </w:tr>
      <w:tr w:rsidR="002829F6" w:rsidRPr="00ED7C25" w:rsidTr="002829F6">
        <w:tc>
          <w:tcPr>
            <w:tcW w:w="2518" w:type="dxa"/>
          </w:tcPr>
          <w:p w:rsidR="002829F6" w:rsidRPr="00ED7C25" w:rsidRDefault="002829F6" w:rsidP="00CF05EA">
            <w:pPr>
              <w:rPr>
                <w:b/>
              </w:rPr>
            </w:pPr>
            <w:r w:rsidRPr="00ED7C25">
              <w:rPr>
                <w:b/>
              </w:rPr>
              <w:t>Človek a svet práce</w:t>
            </w:r>
          </w:p>
        </w:tc>
        <w:tc>
          <w:tcPr>
            <w:tcW w:w="2126" w:type="dxa"/>
          </w:tcPr>
          <w:p w:rsidR="002829F6" w:rsidRPr="00ED7C25" w:rsidRDefault="002829F6" w:rsidP="00CF05EA">
            <w:r w:rsidRPr="00ED7C25">
              <w:t>Technika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2829F6" w:rsidRPr="00ED7C25" w:rsidRDefault="002829F6" w:rsidP="002829F6">
            <w:pPr>
              <w:jc w:val="center"/>
            </w:pPr>
            <w:r>
              <w:t>1/0</w:t>
            </w:r>
          </w:p>
        </w:tc>
      </w:tr>
      <w:tr w:rsidR="002829F6" w:rsidRPr="00ED7C25" w:rsidTr="002829F6">
        <w:tc>
          <w:tcPr>
            <w:tcW w:w="2518" w:type="dxa"/>
          </w:tcPr>
          <w:p w:rsidR="002829F6" w:rsidRPr="00ED7C25" w:rsidRDefault="002829F6" w:rsidP="00CF05EA">
            <w:pPr>
              <w:rPr>
                <w:b/>
              </w:rPr>
            </w:pPr>
            <w:r>
              <w:rPr>
                <w:b/>
              </w:rPr>
              <w:t>Spolu: 5 hodiny</w:t>
            </w:r>
          </w:p>
        </w:tc>
        <w:tc>
          <w:tcPr>
            <w:tcW w:w="5245" w:type="dxa"/>
            <w:gridSpan w:val="4"/>
          </w:tcPr>
          <w:p w:rsidR="002829F6" w:rsidRPr="00ED7C25" w:rsidRDefault="002829F6" w:rsidP="00CF05EA">
            <w:pPr>
              <w:jc w:val="center"/>
            </w:pP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</w:p>
        </w:tc>
        <w:tc>
          <w:tcPr>
            <w:tcW w:w="737" w:type="dxa"/>
          </w:tcPr>
          <w:p w:rsidR="002829F6" w:rsidRPr="00ED7C25" w:rsidRDefault="002829F6" w:rsidP="00CF05EA">
            <w:pPr>
              <w:jc w:val="center"/>
            </w:pPr>
          </w:p>
        </w:tc>
      </w:tr>
      <w:tr w:rsidR="002829F6" w:rsidRPr="00ED7C25" w:rsidTr="002829F6">
        <w:tc>
          <w:tcPr>
            <w:tcW w:w="2518" w:type="dxa"/>
            <w:vMerge w:val="restart"/>
            <w:vAlign w:val="center"/>
          </w:tcPr>
          <w:p w:rsidR="002829F6" w:rsidRPr="00ED7C25" w:rsidRDefault="002829F6" w:rsidP="00CF05EA">
            <w:pPr>
              <w:jc w:val="center"/>
              <w:rPr>
                <w:b/>
              </w:rPr>
            </w:pPr>
            <w:r w:rsidRPr="00ED7C25">
              <w:rPr>
                <w:b/>
              </w:rPr>
              <w:t>Umenie a kultúra</w:t>
            </w:r>
          </w:p>
        </w:tc>
        <w:tc>
          <w:tcPr>
            <w:tcW w:w="2126" w:type="dxa"/>
          </w:tcPr>
          <w:p w:rsidR="002829F6" w:rsidRPr="00ED7C25" w:rsidRDefault="002829F6" w:rsidP="00CF05EA">
            <w:r w:rsidRPr="00ED7C25">
              <w:t>Hudobná výchova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2829F6" w:rsidRPr="00ED7C25" w:rsidRDefault="0066134F" w:rsidP="002829F6">
            <w:pPr>
              <w:jc w:val="center"/>
            </w:pPr>
            <w:r>
              <w:t>-</w:t>
            </w:r>
          </w:p>
        </w:tc>
      </w:tr>
      <w:tr w:rsidR="002829F6" w:rsidRPr="00ED7C25" w:rsidTr="002829F6">
        <w:tc>
          <w:tcPr>
            <w:tcW w:w="2518" w:type="dxa"/>
            <w:vMerge/>
          </w:tcPr>
          <w:p w:rsidR="002829F6" w:rsidRPr="00ED7C25" w:rsidRDefault="002829F6" w:rsidP="00CF05EA">
            <w:pPr>
              <w:rPr>
                <w:b/>
              </w:rPr>
            </w:pPr>
          </w:p>
        </w:tc>
        <w:tc>
          <w:tcPr>
            <w:tcW w:w="2126" w:type="dxa"/>
          </w:tcPr>
          <w:p w:rsidR="002829F6" w:rsidRPr="00ED7C25" w:rsidRDefault="002829F6" w:rsidP="00CF05EA">
            <w:r w:rsidRPr="00ED7C25">
              <w:t>Výtvarná výchova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1/0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2829F6" w:rsidRPr="00ED7C25" w:rsidRDefault="0066134F" w:rsidP="002829F6">
            <w:pPr>
              <w:jc w:val="center"/>
            </w:pPr>
            <w:r>
              <w:t>1/0</w:t>
            </w:r>
          </w:p>
        </w:tc>
      </w:tr>
      <w:tr w:rsidR="002829F6" w:rsidRPr="00ED7C25" w:rsidTr="002829F6">
        <w:tc>
          <w:tcPr>
            <w:tcW w:w="7763" w:type="dxa"/>
            <w:gridSpan w:val="5"/>
          </w:tcPr>
          <w:p w:rsidR="002829F6" w:rsidRPr="00ED7C25" w:rsidRDefault="0066134F" w:rsidP="0066134F">
            <w:r>
              <w:rPr>
                <w:b/>
              </w:rPr>
              <w:t>Spolu: 9</w:t>
            </w:r>
            <w:r w:rsidR="002829F6" w:rsidRPr="00ED7C25">
              <w:rPr>
                <w:b/>
              </w:rPr>
              <w:t xml:space="preserve"> hodín</w:t>
            </w:r>
            <w:r w:rsidR="002829F6">
              <w:rPr>
                <w:b/>
              </w:rPr>
              <w:t xml:space="preserve"> 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</w:p>
        </w:tc>
        <w:tc>
          <w:tcPr>
            <w:tcW w:w="737" w:type="dxa"/>
          </w:tcPr>
          <w:p w:rsidR="002829F6" w:rsidRPr="00ED7C25" w:rsidRDefault="002829F6" w:rsidP="00CF05EA">
            <w:pPr>
              <w:jc w:val="center"/>
            </w:pPr>
          </w:p>
        </w:tc>
      </w:tr>
      <w:tr w:rsidR="002829F6" w:rsidRPr="00ED7C25" w:rsidTr="0066134F">
        <w:tc>
          <w:tcPr>
            <w:tcW w:w="2518" w:type="dxa"/>
            <w:vAlign w:val="center"/>
          </w:tcPr>
          <w:p w:rsidR="002829F6" w:rsidRPr="00ED7C25" w:rsidRDefault="002829F6" w:rsidP="00CF05EA">
            <w:pPr>
              <w:jc w:val="center"/>
              <w:rPr>
                <w:b/>
              </w:rPr>
            </w:pPr>
            <w:r w:rsidRPr="00ED7C25">
              <w:rPr>
                <w:b/>
              </w:rPr>
              <w:t>Zdravie a pohyb</w:t>
            </w:r>
          </w:p>
        </w:tc>
        <w:tc>
          <w:tcPr>
            <w:tcW w:w="2126" w:type="dxa"/>
          </w:tcPr>
          <w:p w:rsidR="002829F6" w:rsidRPr="00ED7C25" w:rsidRDefault="002829F6" w:rsidP="00CF05EA">
            <w:r w:rsidRPr="00ED7C25">
              <w:t>Telesná  a športová výchova</w:t>
            </w:r>
          </w:p>
        </w:tc>
        <w:tc>
          <w:tcPr>
            <w:tcW w:w="1134" w:type="dxa"/>
            <w:vAlign w:val="center"/>
          </w:tcPr>
          <w:p w:rsidR="002829F6" w:rsidRPr="00ED7C25" w:rsidRDefault="002829F6" w:rsidP="0066134F">
            <w:pPr>
              <w:jc w:val="center"/>
            </w:pPr>
            <w:r w:rsidRPr="00ED7C25">
              <w:t>2/0</w:t>
            </w:r>
          </w:p>
        </w:tc>
        <w:tc>
          <w:tcPr>
            <w:tcW w:w="993" w:type="dxa"/>
            <w:vAlign w:val="center"/>
          </w:tcPr>
          <w:p w:rsidR="002829F6" w:rsidRPr="00ED7C25" w:rsidRDefault="002829F6" w:rsidP="0066134F">
            <w:pPr>
              <w:jc w:val="center"/>
            </w:pPr>
            <w:r w:rsidRPr="00ED7C25">
              <w:t>2/0</w:t>
            </w:r>
          </w:p>
        </w:tc>
        <w:tc>
          <w:tcPr>
            <w:tcW w:w="992" w:type="dxa"/>
            <w:vAlign w:val="center"/>
          </w:tcPr>
          <w:p w:rsidR="002829F6" w:rsidRPr="00ED7C25" w:rsidRDefault="002829F6" w:rsidP="0066134F">
            <w:pPr>
              <w:jc w:val="center"/>
            </w:pPr>
            <w:r w:rsidRPr="00ED7C25">
              <w:t>2/0</w:t>
            </w:r>
          </w:p>
        </w:tc>
        <w:tc>
          <w:tcPr>
            <w:tcW w:w="1531" w:type="dxa"/>
            <w:vAlign w:val="center"/>
          </w:tcPr>
          <w:p w:rsidR="002829F6" w:rsidRPr="00ED7C25" w:rsidRDefault="002829F6" w:rsidP="0066134F">
            <w:pPr>
              <w:jc w:val="center"/>
            </w:pPr>
            <w:r>
              <w:t>2/0</w:t>
            </w:r>
          </w:p>
        </w:tc>
        <w:tc>
          <w:tcPr>
            <w:tcW w:w="737" w:type="dxa"/>
            <w:vAlign w:val="center"/>
          </w:tcPr>
          <w:p w:rsidR="002829F6" w:rsidRPr="00ED7C25" w:rsidRDefault="0066134F" w:rsidP="0066134F">
            <w:pPr>
              <w:jc w:val="center"/>
            </w:pPr>
            <w:r>
              <w:t>2/0</w:t>
            </w:r>
          </w:p>
        </w:tc>
      </w:tr>
      <w:tr w:rsidR="002829F6" w:rsidRPr="00ED7C25" w:rsidTr="002829F6">
        <w:tc>
          <w:tcPr>
            <w:tcW w:w="7763" w:type="dxa"/>
            <w:gridSpan w:val="5"/>
          </w:tcPr>
          <w:p w:rsidR="002829F6" w:rsidRPr="00ED7C25" w:rsidRDefault="002829F6" w:rsidP="0066134F">
            <w:r w:rsidRPr="00ED7C25">
              <w:rPr>
                <w:b/>
              </w:rPr>
              <w:t>Spolu: 10 hodín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</w:p>
        </w:tc>
        <w:tc>
          <w:tcPr>
            <w:tcW w:w="737" w:type="dxa"/>
          </w:tcPr>
          <w:p w:rsidR="002829F6" w:rsidRPr="00ED7C25" w:rsidRDefault="002829F6" w:rsidP="00CF05EA">
            <w:pPr>
              <w:jc w:val="center"/>
            </w:pPr>
          </w:p>
        </w:tc>
      </w:tr>
      <w:tr w:rsidR="002829F6" w:rsidRPr="00ED7C25" w:rsidTr="002829F6">
        <w:trPr>
          <w:trHeight w:val="320"/>
        </w:trPr>
        <w:tc>
          <w:tcPr>
            <w:tcW w:w="4644" w:type="dxa"/>
            <w:gridSpan w:val="2"/>
          </w:tcPr>
          <w:p w:rsidR="002829F6" w:rsidRPr="00ED7C25" w:rsidRDefault="002829F6" w:rsidP="00CF05EA">
            <w:r w:rsidRPr="00ED7C25">
              <w:t>Povinné hodiny spolu: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24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25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26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2829F6" w:rsidRPr="00ED7C25" w:rsidRDefault="0066134F" w:rsidP="002829F6">
            <w:pPr>
              <w:jc w:val="center"/>
            </w:pPr>
            <w:r>
              <w:t>2</w:t>
            </w:r>
            <w:r w:rsidR="00D73218">
              <w:t>5</w:t>
            </w:r>
          </w:p>
        </w:tc>
      </w:tr>
      <w:tr w:rsidR="002829F6" w:rsidRPr="00ED7C25" w:rsidTr="002829F6">
        <w:tc>
          <w:tcPr>
            <w:tcW w:w="4644" w:type="dxa"/>
            <w:gridSpan w:val="2"/>
          </w:tcPr>
          <w:p w:rsidR="002829F6" w:rsidRPr="00ED7C25" w:rsidRDefault="002829F6" w:rsidP="00CF05EA">
            <w:r w:rsidRPr="00ED7C25">
              <w:t>Voliteľné hodiny spolu:</w:t>
            </w:r>
          </w:p>
        </w:tc>
        <w:tc>
          <w:tcPr>
            <w:tcW w:w="1134" w:type="dxa"/>
          </w:tcPr>
          <w:p w:rsidR="002829F6" w:rsidRPr="00ED7C25" w:rsidRDefault="002829F6" w:rsidP="00CF05EA">
            <w:pPr>
              <w:jc w:val="center"/>
            </w:pPr>
            <w:r w:rsidRPr="00ED7C25">
              <w:t>3</w:t>
            </w:r>
          </w:p>
        </w:tc>
        <w:tc>
          <w:tcPr>
            <w:tcW w:w="993" w:type="dxa"/>
          </w:tcPr>
          <w:p w:rsidR="002829F6" w:rsidRPr="00ED7C25" w:rsidRDefault="002829F6" w:rsidP="00CF05EA">
            <w:pPr>
              <w:jc w:val="center"/>
            </w:pPr>
            <w:r w:rsidRPr="00ED7C25">
              <w:t>4</w:t>
            </w:r>
          </w:p>
        </w:tc>
        <w:tc>
          <w:tcPr>
            <w:tcW w:w="992" w:type="dxa"/>
          </w:tcPr>
          <w:p w:rsidR="002829F6" w:rsidRPr="00ED7C25" w:rsidRDefault="002829F6" w:rsidP="00CF05EA">
            <w:pPr>
              <w:jc w:val="center"/>
            </w:pPr>
            <w:r w:rsidRPr="00ED7C25">
              <w:t>4</w:t>
            </w:r>
          </w:p>
        </w:tc>
        <w:tc>
          <w:tcPr>
            <w:tcW w:w="1531" w:type="dxa"/>
          </w:tcPr>
          <w:p w:rsidR="002829F6" w:rsidRPr="00ED7C25" w:rsidRDefault="002829F6" w:rsidP="00CF05EA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829F6" w:rsidRPr="00ED7C25" w:rsidRDefault="0066134F" w:rsidP="002829F6">
            <w:pPr>
              <w:jc w:val="center"/>
            </w:pPr>
            <w:r>
              <w:t>5</w:t>
            </w:r>
          </w:p>
        </w:tc>
      </w:tr>
      <w:tr w:rsidR="002829F6" w:rsidRPr="00ED7C25" w:rsidTr="00193280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2829F6" w:rsidRPr="00ED7C25" w:rsidRDefault="002829F6" w:rsidP="00CF05EA">
            <w:r w:rsidRPr="00ED7C25">
              <w:t>Celkove v 5.-9. roč.: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9F6" w:rsidRPr="00ED7C25" w:rsidRDefault="002829F6" w:rsidP="00CF05EA">
            <w:pPr>
              <w:jc w:val="center"/>
            </w:pPr>
            <w:r w:rsidRPr="00ED7C25">
              <w:t>27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29F6" w:rsidRPr="00ED7C25" w:rsidRDefault="002829F6" w:rsidP="00CF05EA">
            <w:pPr>
              <w:jc w:val="center"/>
            </w:pPr>
            <w:r w:rsidRPr="00ED7C25">
              <w:t>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9F6" w:rsidRPr="00ED7C25" w:rsidRDefault="002829F6" w:rsidP="00CF05EA">
            <w:pPr>
              <w:jc w:val="center"/>
            </w:pPr>
            <w:r w:rsidRPr="00ED7C25">
              <w:t>30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829F6" w:rsidRPr="00ED7C25" w:rsidRDefault="002829F6" w:rsidP="00CF05EA">
            <w:pPr>
              <w:jc w:val="center"/>
            </w:pPr>
            <w:r>
              <w:t>30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829F6" w:rsidRPr="00ED7C25" w:rsidRDefault="0066134F" w:rsidP="002829F6">
            <w:pPr>
              <w:jc w:val="center"/>
            </w:pPr>
            <w:r>
              <w:t>3</w:t>
            </w:r>
            <w:r w:rsidR="00D73218">
              <w:t>0</w:t>
            </w:r>
          </w:p>
        </w:tc>
      </w:tr>
      <w:tr w:rsidR="0021264F" w:rsidRPr="00ED7C25" w:rsidTr="00193280">
        <w:tc>
          <w:tcPr>
            <w:tcW w:w="4644" w:type="dxa"/>
            <w:gridSpan w:val="2"/>
            <w:shd w:val="clear" w:color="auto" w:fill="FF0000"/>
          </w:tcPr>
          <w:p w:rsidR="0021264F" w:rsidRPr="00ED7C25" w:rsidRDefault="0021264F" w:rsidP="00CF05EA">
            <w:r>
              <w:t>Extra hodiny</w:t>
            </w:r>
          </w:p>
        </w:tc>
        <w:tc>
          <w:tcPr>
            <w:tcW w:w="1134" w:type="dxa"/>
            <w:shd w:val="clear" w:color="auto" w:fill="FF0000"/>
          </w:tcPr>
          <w:p w:rsidR="0021264F" w:rsidRPr="00ED7C25" w:rsidRDefault="0021264F" w:rsidP="00CF05EA">
            <w:pPr>
              <w:jc w:val="center"/>
            </w:pPr>
          </w:p>
        </w:tc>
        <w:tc>
          <w:tcPr>
            <w:tcW w:w="993" w:type="dxa"/>
            <w:shd w:val="clear" w:color="auto" w:fill="FF0000"/>
          </w:tcPr>
          <w:p w:rsidR="0021264F" w:rsidRPr="00ED7C25" w:rsidRDefault="0021264F" w:rsidP="00CF05EA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0000"/>
          </w:tcPr>
          <w:p w:rsidR="0021264F" w:rsidRPr="00ED7C25" w:rsidRDefault="0021264F" w:rsidP="00CF05EA">
            <w:pPr>
              <w:jc w:val="center"/>
            </w:pPr>
            <w:r>
              <w:t>2</w:t>
            </w:r>
          </w:p>
        </w:tc>
        <w:tc>
          <w:tcPr>
            <w:tcW w:w="1531" w:type="dxa"/>
            <w:shd w:val="clear" w:color="auto" w:fill="FF0000"/>
          </w:tcPr>
          <w:p w:rsidR="0021264F" w:rsidRDefault="0021264F" w:rsidP="00CF05EA">
            <w:pPr>
              <w:jc w:val="center"/>
            </w:pPr>
            <w:r>
              <w:t>2</w:t>
            </w:r>
          </w:p>
        </w:tc>
        <w:tc>
          <w:tcPr>
            <w:tcW w:w="737" w:type="dxa"/>
            <w:shd w:val="clear" w:color="auto" w:fill="FF0000"/>
          </w:tcPr>
          <w:p w:rsidR="0021264F" w:rsidRDefault="0021264F" w:rsidP="002829F6">
            <w:pPr>
              <w:jc w:val="center"/>
            </w:pPr>
            <w:r>
              <w:t>1</w:t>
            </w:r>
          </w:p>
        </w:tc>
      </w:tr>
    </w:tbl>
    <w:p w:rsidR="002829F6" w:rsidRPr="00ED7C25" w:rsidRDefault="002829F6" w:rsidP="002829F6"/>
    <w:p w:rsidR="002829F6" w:rsidRDefault="002829F6" w:rsidP="002829F6">
      <w:r w:rsidRPr="00ED7C25">
        <w:lastRenderedPageBreak/>
        <w:t>Poznámky: * voliteľné hodiny</w:t>
      </w:r>
      <w:r>
        <w:t xml:space="preserve"> podľa výberu žiakov</w:t>
      </w:r>
    </w:p>
    <w:p w:rsidR="002829F6" w:rsidRDefault="0021264F" w:rsidP="002829F6">
      <w:r>
        <w:t xml:space="preserve">7., </w:t>
      </w:r>
      <w:r w:rsidR="002829F6">
        <w:t>8.</w:t>
      </w:r>
      <w:r>
        <w:t xml:space="preserve"> a 9.</w:t>
      </w:r>
      <w:r w:rsidR="002829F6">
        <w:t xml:space="preserve"> roč. – 2. cudzí jazyk: ruský jazyk/francúzsky jazyk</w:t>
      </w:r>
    </w:p>
    <w:p w:rsidR="002829F6" w:rsidRDefault="002829F6" w:rsidP="002829F6"/>
    <w:p w:rsidR="004A0374" w:rsidRDefault="0021264F">
      <w:r>
        <w:t>Poznámky k učebnému plánu</w:t>
      </w:r>
    </w:p>
    <w:p w:rsidR="0021264F" w:rsidRDefault="0021264F" w:rsidP="0021264F">
      <w:pPr>
        <w:jc w:val="both"/>
      </w:pPr>
      <w:r>
        <w:t>Na dotvorenie školského vzdelávacieho programu vo vyučovac</w:t>
      </w:r>
      <w:r w:rsidR="00572BBD">
        <w:t xml:space="preserve">om procese svoje ciele napĺňame formou voliteľných, disponibilných hodín. Disponibilné hodiny v príslušných predmetoch umožňujú precvičovanie učiva, rozšírenie učiva a projektovú činnosť. </w:t>
      </w:r>
    </w:p>
    <w:p w:rsidR="0021264F" w:rsidRDefault="0021264F" w:rsidP="0021264F">
      <w:pPr>
        <w:jc w:val="both"/>
      </w:pPr>
    </w:p>
    <w:p w:rsidR="0021264F" w:rsidRDefault="0021264F" w:rsidP="0021264F">
      <w:pPr>
        <w:jc w:val="both"/>
      </w:pPr>
      <w:r>
        <w:t>- vo vzdelávacej oblasti Jazyk a komunikácia posilnením predmetu slovenský jazyk v 5. a 6. ročníku voliteľným predmetom Konverzácia v slovenskom jazyku, v 7. – 9. roč. predmetom  Rozvoj čitateľskej gramotnosti, posi</w:t>
      </w:r>
      <w:r w:rsidR="000B76BD">
        <w:t xml:space="preserve">lnením anglického jazyka v 5., </w:t>
      </w:r>
      <w:r>
        <w:t>6.</w:t>
      </w:r>
      <w:r w:rsidR="000B76BD">
        <w:t xml:space="preserve"> a 9.</w:t>
      </w:r>
      <w:r>
        <w:t xml:space="preserve"> roč. a zavedením voliteľného predmetu druhý cudzí ja</w:t>
      </w:r>
      <w:r w:rsidR="000B76BD">
        <w:t>zyk (ruský, nemecký</w:t>
      </w:r>
      <w:r>
        <w:t>)</w:t>
      </w:r>
    </w:p>
    <w:p w:rsidR="0021264F" w:rsidRDefault="0021264F" w:rsidP="0021264F">
      <w:pPr>
        <w:jc w:val="both"/>
      </w:pPr>
      <w:r>
        <w:t xml:space="preserve">- vo vzdelávacej oblasti Matematika  práca s informáciami posilnením </w:t>
      </w:r>
      <w:r w:rsidR="000B76BD">
        <w:t xml:space="preserve">predmetu Matematika v 6. roč. </w:t>
      </w:r>
      <w:r>
        <w:t xml:space="preserve"> </w:t>
      </w:r>
    </w:p>
    <w:p w:rsidR="0021264F" w:rsidRDefault="0021264F" w:rsidP="0021264F">
      <w:pPr>
        <w:jc w:val="both"/>
      </w:pPr>
      <w:r>
        <w:t xml:space="preserve">- vo vzdelávacej oblasti človek a príroda posilnením predmetu Fyzika v 7. roč. a posilnením predmetu Biológia v 6. roč. </w:t>
      </w:r>
    </w:p>
    <w:p w:rsidR="00572BBD" w:rsidRDefault="0021264F" w:rsidP="0021264F">
      <w:pPr>
        <w:jc w:val="both"/>
      </w:pPr>
      <w:r>
        <w:t>- vo vzdelávacej oblasti Človek a spoločnosť sa pridáva 1 hod. v predmete Dejepis v 9. roč. a </w:t>
      </w:r>
      <w:r w:rsidR="00572BBD">
        <w:t>zavedením</w:t>
      </w:r>
      <w:r>
        <w:t xml:space="preserve"> predmetu </w:t>
      </w:r>
      <w:r w:rsidR="00572BBD">
        <w:t xml:space="preserve">Regionálna výchova v 5. roč. </w:t>
      </w:r>
    </w:p>
    <w:p w:rsidR="00572BBD" w:rsidRDefault="00572BBD" w:rsidP="0021264F">
      <w:pPr>
        <w:jc w:val="both"/>
      </w:pPr>
      <w:r>
        <w:t xml:space="preserve">Na základe zapojenia sa do národného projektu Zvýšenie čitateľskej, matematickej a prírodovednej gramotnosti žiakov základnej školy sú v 5. – 9. ročníku pridané extra vyučovacie hodiny venované matematickej alebo prírodovednej gramotnosti, označené červeným podfarbením riadkov. </w:t>
      </w:r>
    </w:p>
    <w:p w:rsidR="0021264F" w:rsidRDefault="0021264F" w:rsidP="0021264F">
      <w:pPr>
        <w:jc w:val="both"/>
      </w:pPr>
    </w:p>
    <w:sectPr w:rsidR="0021264F" w:rsidSect="0019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9F6"/>
    <w:rsid w:val="000B76BD"/>
    <w:rsid w:val="00193280"/>
    <w:rsid w:val="001B2931"/>
    <w:rsid w:val="0021264F"/>
    <w:rsid w:val="002829F6"/>
    <w:rsid w:val="004816A3"/>
    <w:rsid w:val="004A0374"/>
    <w:rsid w:val="00572BBD"/>
    <w:rsid w:val="0066134F"/>
    <w:rsid w:val="006C5B96"/>
    <w:rsid w:val="009F08F8"/>
    <w:rsid w:val="00AF1132"/>
    <w:rsid w:val="00B303AB"/>
    <w:rsid w:val="00C85DE7"/>
    <w:rsid w:val="00D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</cp:revision>
  <cp:lastPrinted>2019-09-19T08:14:00Z</cp:lastPrinted>
  <dcterms:created xsi:type="dcterms:W3CDTF">2018-11-30T13:12:00Z</dcterms:created>
  <dcterms:modified xsi:type="dcterms:W3CDTF">2019-09-19T08:17:00Z</dcterms:modified>
</cp:coreProperties>
</file>