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8D48" w14:textId="62F2488B" w:rsidR="00EF313B" w:rsidRDefault="00EF313B" w:rsidP="00EF313B">
      <w:pPr>
        <w:pStyle w:val="Zkladntext"/>
        <w:jc w:val="center"/>
        <w:rPr>
          <w:b/>
        </w:rPr>
      </w:pPr>
      <w:r>
        <w:rPr>
          <w:b/>
        </w:rPr>
        <w:t xml:space="preserve">TEST z matematiky č. </w:t>
      </w:r>
      <w:r>
        <w:rPr>
          <w:b/>
        </w:rPr>
        <w:t>5</w:t>
      </w:r>
    </w:p>
    <w:p w14:paraId="756CC145" w14:textId="77777777" w:rsidR="00EF313B" w:rsidRDefault="00EF313B" w:rsidP="00EF313B">
      <w:pPr>
        <w:pStyle w:val="Zkladntext"/>
        <w:jc w:val="center"/>
      </w:pPr>
      <w:r>
        <w:rPr>
          <w:b/>
        </w:rPr>
        <w:t>(V úlohách s výberom odpovede je vždy správna len jedna možnosť.)</w:t>
      </w:r>
    </w:p>
    <w:p w14:paraId="6738D6A4" w14:textId="03D5D990" w:rsidR="007D4AE1" w:rsidRDefault="007D4AE1">
      <w:pPr>
        <w:pStyle w:val="Standard"/>
        <w:spacing w:line="360" w:lineRule="auto"/>
        <w:jc w:val="center"/>
        <w:rPr>
          <w:b/>
          <w:bCs/>
        </w:rPr>
      </w:pPr>
    </w:p>
    <w:p w14:paraId="3E080D5A" w14:textId="77777777" w:rsidR="00EF313B" w:rsidRDefault="00EF313B">
      <w:pPr>
        <w:pStyle w:val="Standard"/>
        <w:spacing w:line="360" w:lineRule="auto"/>
        <w:jc w:val="center"/>
        <w:rPr>
          <w:b/>
          <w:bCs/>
        </w:rPr>
      </w:pPr>
    </w:p>
    <w:p w14:paraId="0A8F3815" w14:textId="77777777" w:rsidR="007D4AE1" w:rsidRDefault="00043443">
      <w:pPr>
        <w:pStyle w:val="Standard"/>
        <w:numPr>
          <w:ilvl w:val="0"/>
          <w:numId w:val="1"/>
        </w:numPr>
        <w:spacing w:line="360" w:lineRule="auto"/>
      </w:pPr>
      <w:r>
        <w:t xml:space="preserve">Výraz     </w:t>
      </w:r>
      <w:r>
        <w:rPr>
          <w:b/>
          <w:bCs/>
          <w:i/>
          <w:iCs/>
        </w:rPr>
        <w:t>5x+5y+xy+y</w:t>
      </w:r>
      <w:r>
        <w:rPr>
          <w:b/>
          <w:bCs/>
          <w:i/>
          <w:iCs/>
          <w:vertAlign w:val="superscript"/>
        </w:rPr>
        <w:t>2</w:t>
      </w:r>
      <w:r>
        <w:rPr>
          <w:i/>
          <w:iCs/>
        </w:rPr>
        <w:t xml:space="preserve">    </w:t>
      </w:r>
      <w:r>
        <w:t xml:space="preserve"> možno rozložiť na súčin</w:t>
      </w:r>
    </w:p>
    <w:p w14:paraId="336743B0" w14:textId="77777777" w:rsidR="007D4AE1" w:rsidRDefault="007D4AE1">
      <w:pPr>
        <w:pStyle w:val="Standard"/>
        <w:spacing w:line="360" w:lineRule="auto"/>
      </w:pPr>
    </w:p>
    <w:p w14:paraId="1B9C8A69" w14:textId="77777777" w:rsidR="007D4AE1" w:rsidRDefault="00043443">
      <w:pPr>
        <w:pStyle w:val="Standard"/>
        <w:spacing w:line="360" w:lineRule="auto"/>
      </w:pPr>
      <w:r>
        <w:t>a) ( 5+y) . (</w:t>
      </w:r>
      <w:proofErr w:type="spellStart"/>
      <w:r>
        <w:t>x+y</w:t>
      </w:r>
      <w:proofErr w:type="spellEnd"/>
      <w:r>
        <w:t>)</w:t>
      </w:r>
    </w:p>
    <w:p w14:paraId="5F769EF5" w14:textId="77777777" w:rsidR="007D4AE1" w:rsidRDefault="00043443">
      <w:pPr>
        <w:pStyle w:val="Standard"/>
        <w:spacing w:line="360" w:lineRule="auto"/>
      </w:pPr>
      <w:r>
        <w:t>b) ( 5+x) . (</w:t>
      </w:r>
      <w:proofErr w:type="spellStart"/>
      <w:r>
        <w:t>y+x</w:t>
      </w:r>
      <w:proofErr w:type="spellEnd"/>
      <w:r>
        <w:t>)</w:t>
      </w:r>
    </w:p>
    <w:p w14:paraId="64BCFB69" w14:textId="77777777" w:rsidR="007D4AE1" w:rsidRDefault="00043443">
      <w:pPr>
        <w:pStyle w:val="Standard"/>
        <w:spacing w:line="360" w:lineRule="auto"/>
      </w:pPr>
      <w:r>
        <w:t>c) ( 5x+y) . (</w:t>
      </w:r>
      <w:proofErr w:type="spellStart"/>
      <w:r>
        <w:t>x+y</w:t>
      </w:r>
      <w:proofErr w:type="spellEnd"/>
      <w:r>
        <w:t>)</w:t>
      </w:r>
    </w:p>
    <w:p w14:paraId="1A5F0FCD" w14:textId="77777777" w:rsidR="007D4AE1" w:rsidRDefault="007D4AE1">
      <w:pPr>
        <w:pStyle w:val="Standard"/>
        <w:spacing w:line="360" w:lineRule="auto"/>
      </w:pPr>
    </w:p>
    <w:p w14:paraId="4BEDEA30" w14:textId="77777777" w:rsidR="007D4AE1" w:rsidRDefault="00043443">
      <w:pPr>
        <w:pStyle w:val="Standard"/>
        <w:numPr>
          <w:ilvl w:val="0"/>
          <w:numId w:val="1"/>
        </w:numPr>
        <w:spacing w:line="360" w:lineRule="auto"/>
      </w:pPr>
      <w:r>
        <w:t xml:space="preserve">Katka pri riešení rovnice  </w:t>
      </w:r>
      <w:r>
        <w:rPr>
          <w:i/>
          <w:iCs/>
        </w:rPr>
        <w:t xml:space="preserve">2x </w:t>
      </w:r>
      <w:r>
        <w:t>= -3x -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vypočítala, že x =  -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 Pomôž jej urobiť skúšku správnosti. Čo ti vyšlo?</w:t>
      </w:r>
    </w:p>
    <w:p w14:paraId="013E0E8E" w14:textId="77777777" w:rsidR="007D4AE1" w:rsidRDefault="007D4AE1">
      <w:pPr>
        <w:pStyle w:val="Standard"/>
        <w:spacing w:line="360" w:lineRule="auto"/>
      </w:pPr>
    </w:p>
    <w:p w14:paraId="44C10C44" w14:textId="77777777" w:rsidR="007D4AE1" w:rsidRDefault="00043443">
      <w:pPr>
        <w:pStyle w:val="Standard"/>
        <w:spacing w:line="360" w:lineRule="auto"/>
      </w:pPr>
      <w:r>
        <w:t xml:space="preserve">a) Ľ = 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, P = 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;  </w:t>
      </w:r>
      <m:oMath>
        <m:r>
          <w:rPr>
            <w:rFonts w:ascii="Cambria Math" w:hAnsi="Cambria Math"/>
          </w:rPr>
          <m:t>Ľ</m:t>
        </m:r>
        <m:r>
          <m:rPr>
            <m:sty m:val="p"/>
          </m:rPr>
          <w:rPr>
            <w:rFonts w:ascii="Cambria Math" w:hAnsi="Cambria Math"/>
          </w:rPr>
          <m:t>≠</m:t>
        </m:r>
        <m:r>
          <w:rPr>
            <w:rFonts w:ascii="Cambria Math" w:hAnsi="Cambria Math"/>
          </w:rPr>
          <m:t>P</m:t>
        </m:r>
      </m:oMath>
      <w:r>
        <w:t>… Skúška nevyšla</w:t>
      </w:r>
    </w:p>
    <w:p w14:paraId="3D006CC3" w14:textId="77777777" w:rsidR="007D4AE1" w:rsidRDefault="00043443">
      <w:pPr>
        <w:pStyle w:val="Standard"/>
        <w:spacing w:line="360" w:lineRule="auto"/>
      </w:pPr>
      <w:r>
        <w:t xml:space="preserve">b) Ľ = 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, P = 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;  </w:t>
      </w:r>
      <m:oMath>
        <m:r>
          <w:rPr>
            <w:rFonts w:ascii="Cambria Math" w:hAnsi="Cambria Math"/>
          </w:rPr>
          <m:t>Ľ</m:t>
        </m:r>
        <m:r>
          <m:rPr>
            <m:sty m:val="p"/>
          </m:rPr>
          <w:rPr>
            <w:rFonts w:ascii="Cambria Math" w:hAnsi="Cambria Math"/>
          </w:rPr>
          <m:t>≠</m:t>
        </m:r>
        <m:r>
          <w:rPr>
            <w:rFonts w:ascii="Cambria Math" w:hAnsi="Cambria Math"/>
          </w:rPr>
          <m:t>P</m:t>
        </m:r>
      </m:oMath>
      <w:r>
        <w:t>…</w:t>
      </w:r>
      <w:r>
        <w:t xml:space="preserve"> Skúška nevyšla</w:t>
      </w:r>
    </w:p>
    <w:p w14:paraId="545954E6" w14:textId="77777777" w:rsidR="007D4AE1" w:rsidRDefault="00043443">
      <w:pPr>
        <w:pStyle w:val="Standard"/>
        <w:spacing w:line="360" w:lineRule="auto"/>
      </w:pPr>
      <w:r>
        <w:t xml:space="preserve">c) Ľ =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, P =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;  </w:t>
      </w:r>
      <m:oMath>
        <m:r>
          <w:rPr>
            <w:rFonts w:ascii="Cambria Math" w:hAnsi="Cambria Math"/>
          </w:rPr>
          <m:t>Ľ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</m:oMath>
      <w:r>
        <w:t>… Skúška vyšla</w:t>
      </w:r>
    </w:p>
    <w:p w14:paraId="021AD027" w14:textId="77777777" w:rsidR="007D4AE1" w:rsidRDefault="00043443">
      <w:pPr>
        <w:pStyle w:val="Standard"/>
        <w:spacing w:line="360" w:lineRule="auto"/>
      </w:pPr>
      <w:r>
        <w:t>d)  Ľ = -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, P = 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;  </w:t>
      </w:r>
      <m:oMath>
        <m:r>
          <w:rPr>
            <w:rFonts w:ascii="Cambria Math" w:hAnsi="Cambria Math"/>
          </w:rPr>
          <m:t>Ľ=</m:t>
        </m:r>
        <m:r>
          <w:rPr>
            <w:rFonts w:ascii="Cambria Math" w:hAnsi="Cambria Math"/>
          </w:rPr>
          <m:t>P</m:t>
        </m:r>
      </m:oMath>
      <w:r>
        <w:t>… Skúška vyšla</w:t>
      </w:r>
    </w:p>
    <w:p w14:paraId="548BB5D4" w14:textId="77777777" w:rsidR="007D4AE1" w:rsidRDefault="007D4AE1">
      <w:pPr>
        <w:pStyle w:val="Standard"/>
        <w:spacing w:line="360" w:lineRule="auto"/>
      </w:pPr>
    </w:p>
    <w:p w14:paraId="0ECB7763" w14:textId="77777777" w:rsidR="007D4AE1" w:rsidRDefault="00043443">
      <w:pPr>
        <w:pStyle w:val="Standard"/>
        <w:numPr>
          <w:ilvl w:val="0"/>
          <w:numId w:val="1"/>
        </w:numPr>
        <w:spacing w:line="360" w:lineRule="auto"/>
      </w:pPr>
      <w:r>
        <w:t>Urč možnosť, v ktorej sú hodnoty zoradené od najmenšej po najväčšiu.</w:t>
      </w:r>
    </w:p>
    <w:p w14:paraId="2EAFBDA0" w14:textId="77777777" w:rsidR="007D4AE1" w:rsidRDefault="007D4AE1">
      <w:pPr>
        <w:pStyle w:val="Standard"/>
        <w:spacing w:line="360" w:lineRule="auto"/>
      </w:pPr>
    </w:p>
    <w:p w14:paraId="270A607E" w14:textId="77777777" w:rsidR="007D4AE1" w:rsidRDefault="00043443">
      <w:pPr>
        <w:pStyle w:val="Standard"/>
        <w:spacing w:line="360" w:lineRule="auto"/>
      </w:pPr>
      <w:r>
        <w:t>a)  200 mm</w:t>
      </w:r>
      <w:r>
        <w:rPr>
          <w:vertAlign w:val="superscript"/>
        </w:rPr>
        <w:t>2</w:t>
      </w:r>
      <w:r>
        <w:t>; 0,002 m</w:t>
      </w:r>
      <w:r>
        <w:rPr>
          <w:vertAlign w:val="superscript"/>
        </w:rPr>
        <w:t>2</w:t>
      </w:r>
      <w:r>
        <w:t>; 0,14 cm</w:t>
      </w:r>
      <w:r>
        <w:rPr>
          <w:vertAlign w:val="superscript"/>
        </w:rPr>
        <w:t>2</w:t>
      </w:r>
      <w:r>
        <w:t xml:space="preserve">   </w:t>
      </w:r>
    </w:p>
    <w:p w14:paraId="5424928C" w14:textId="77777777" w:rsidR="007D4AE1" w:rsidRDefault="00043443">
      <w:pPr>
        <w:pStyle w:val="Standard"/>
        <w:spacing w:line="360" w:lineRule="auto"/>
      </w:pPr>
      <w:r>
        <w:t xml:space="preserve">b) </w:t>
      </w:r>
      <w:r>
        <w:t xml:space="preserve"> 0,14 cm</w:t>
      </w:r>
      <w:r>
        <w:rPr>
          <w:vertAlign w:val="superscript"/>
        </w:rPr>
        <w:t>2</w:t>
      </w:r>
      <w:r>
        <w:t xml:space="preserve"> ; 200 mm</w:t>
      </w:r>
      <w:r>
        <w:rPr>
          <w:vertAlign w:val="superscript"/>
        </w:rPr>
        <w:t>2</w:t>
      </w:r>
      <w:r>
        <w:t>; 0,002 m</w:t>
      </w:r>
      <w:r>
        <w:rPr>
          <w:vertAlign w:val="superscript"/>
        </w:rPr>
        <w:t>2</w:t>
      </w:r>
      <w:r>
        <w:t xml:space="preserve">  </w:t>
      </w:r>
    </w:p>
    <w:p w14:paraId="1A16D75C" w14:textId="77777777" w:rsidR="007D4AE1" w:rsidRDefault="00043443">
      <w:pPr>
        <w:pStyle w:val="Standard"/>
        <w:spacing w:line="360" w:lineRule="auto"/>
      </w:pPr>
      <w:r>
        <w:t>c) 200 mm</w:t>
      </w:r>
      <w:r>
        <w:rPr>
          <w:vertAlign w:val="superscript"/>
        </w:rPr>
        <w:t>2</w:t>
      </w:r>
      <w:r>
        <w:t>; 0,14 cm</w:t>
      </w:r>
      <w:r>
        <w:rPr>
          <w:vertAlign w:val="superscript"/>
        </w:rPr>
        <w:t>2</w:t>
      </w:r>
      <w:r>
        <w:t xml:space="preserve">  ; 0,00</w:t>
      </w:r>
      <w:r>
        <w:t>2 m</w:t>
      </w:r>
      <w:r>
        <w:rPr>
          <w:vertAlign w:val="superscript"/>
        </w:rPr>
        <w:t>2</w:t>
      </w:r>
      <w:r>
        <w:t xml:space="preserve">   </w:t>
      </w:r>
    </w:p>
    <w:p w14:paraId="7950975F" w14:textId="77777777" w:rsidR="007D4AE1" w:rsidRDefault="00043443">
      <w:pPr>
        <w:pStyle w:val="Standard"/>
        <w:spacing w:line="360" w:lineRule="auto"/>
      </w:pPr>
      <w:r>
        <w:t>d)  0,002 m</w:t>
      </w:r>
      <w:r>
        <w:rPr>
          <w:vertAlign w:val="superscript"/>
        </w:rPr>
        <w:t>2</w:t>
      </w:r>
      <w:r>
        <w:t>; 0,14 cm</w:t>
      </w:r>
      <w:r>
        <w:rPr>
          <w:vertAlign w:val="superscript"/>
        </w:rPr>
        <w:t>2</w:t>
      </w:r>
      <w:r>
        <w:t xml:space="preserve"> ;  200 mm</w:t>
      </w:r>
      <w:r>
        <w:rPr>
          <w:vertAlign w:val="superscript"/>
        </w:rPr>
        <w:t>2</w:t>
      </w:r>
    </w:p>
    <w:p w14:paraId="23CC0522" w14:textId="77777777" w:rsidR="007D4AE1" w:rsidRDefault="00043443">
      <w:pPr>
        <w:pStyle w:val="Standard"/>
        <w:spacing w:line="360" w:lineRule="auto"/>
      </w:pPr>
      <w:r>
        <w:t xml:space="preserve">e)  </w:t>
      </w:r>
      <w:r>
        <w:t>0,002 m</w:t>
      </w:r>
      <w:r>
        <w:rPr>
          <w:vertAlign w:val="superscript"/>
        </w:rPr>
        <w:t>2</w:t>
      </w:r>
      <w:r>
        <w:t>;  200 mm</w:t>
      </w:r>
      <w:r>
        <w:rPr>
          <w:vertAlign w:val="superscript"/>
        </w:rPr>
        <w:t>2</w:t>
      </w:r>
      <w:r>
        <w:t>;  0,14 cm</w:t>
      </w:r>
      <w:r>
        <w:rPr>
          <w:vertAlign w:val="superscript"/>
        </w:rPr>
        <w:t>2</w:t>
      </w:r>
      <w:r>
        <w:t xml:space="preserve">  </w:t>
      </w:r>
    </w:p>
    <w:p w14:paraId="64EDB94C" w14:textId="77777777" w:rsidR="007D4AE1" w:rsidRDefault="007D4AE1">
      <w:pPr>
        <w:pStyle w:val="Standard"/>
        <w:spacing w:line="360" w:lineRule="auto"/>
      </w:pPr>
    </w:p>
    <w:p w14:paraId="0EEA918C" w14:textId="77777777" w:rsidR="007D4AE1" w:rsidRDefault="00043443">
      <w:pPr>
        <w:pStyle w:val="Standard"/>
        <w:numPr>
          <w:ilvl w:val="0"/>
          <w:numId w:val="1"/>
        </w:numPr>
        <w:spacing w:line="360" w:lineRule="auto"/>
      </w:pPr>
      <w:r>
        <w:t>Z nasledujúcich možností vyber tie dĺžky úsečiek a, b, c, z ktorých sa dá zostrojiť trojuholník</w:t>
      </w:r>
    </w:p>
    <w:p w14:paraId="57DE61C7" w14:textId="77777777" w:rsidR="007D4AE1" w:rsidRDefault="007D4AE1">
      <w:pPr>
        <w:pStyle w:val="Standard"/>
        <w:spacing w:line="360" w:lineRule="auto"/>
      </w:pPr>
    </w:p>
    <w:p w14:paraId="0959F8CC" w14:textId="77777777" w:rsidR="007D4AE1" w:rsidRDefault="00043443">
      <w:pPr>
        <w:pStyle w:val="Standard"/>
        <w:spacing w:line="360" w:lineRule="auto"/>
      </w:pPr>
      <w:r>
        <w:t>a) a = 14cm, b = 2,2cm, c =  11,8cm</w:t>
      </w:r>
    </w:p>
    <w:p w14:paraId="5BAA53FE" w14:textId="77777777" w:rsidR="007D4AE1" w:rsidRDefault="00043443">
      <w:pPr>
        <w:pStyle w:val="Standard"/>
        <w:spacing w:line="360" w:lineRule="auto"/>
      </w:pPr>
      <w:r>
        <w:t>b) a = 7mm, b = 20cm, c =  11cm</w:t>
      </w:r>
    </w:p>
    <w:p w14:paraId="306525B8" w14:textId="77777777" w:rsidR="007D4AE1" w:rsidRDefault="00043443">
      <w:pPr>
        <w:pStyle w:val="Standard"/>
        <w:spacing w:line="360" w:lineRule="auto"/>
      </w:pPr>
      <w:r>
        <w:t>c) a = 7,5cm, b = 8,8cm, c =  9,2cm</w:t>
      </w:r>
    </w:p>
    <w:p w14:paraId="3364D3A5" w14:textId="77777777" w:rsidR="007D4AE1" w:rsidRDefault="00043443">
      <w:pPr>
        <w:pStyle w:val="Standard"/>
        <w:spacing w:line="360" w:lineRule="auto"/>
      </w:pPr>
      <w:r>
        <w:t>c) a =</w:t>
      </w:r>
      <w:r>
        <w:t xml:space="preserve"> 10cm, b = 12cm, c =  34cm</w:t>
      </w:r>
    </w:p>
    <w:p w14:paraId="3E182593" w14:textId="77777777" w:rsidR="007D4AE1" w:rsidRDefault="007D4AE1">
      <w:pPr>
        <w:pStyle w:val="Standard"/>
        <w:spacing w:line="360" w:lineRule="auto"/>
      </w:pPr>
    </w:p>
    <w:p w14:paraId="3F6660ED" w14:textId="77777777" w:rsidR="007D4AE1" w:rsidRDefault="007D4AE1">
      <w:pPr>
        <w:pStyle w:val="Standard"/>
        <w:spacing w:line="360" w:lineRule="auto"/>
      </w:pPr>
    </w:p>
    <w:p w14:paraId="55A14CD9" w14:textId="77777777" w:rsidR="007D4AE1" w:rsidRDefault="00043443">
      <w:pPr>
        <w:pStyle w:val="Standard"/>
        <w:numPr>
          <w:ilvl w:val="0"/>
          <w:numId w:val="1"/>
        </w:numPr>
        <w:spacing w:line="360" w:lineRule="auto"/>
      </w:pPr>
      <w:r>
        <w:t>30 žiakov deviateho ročníka malo z informatiky priemernú známku 1,2. Ktorá z nasledujúcich možností mohla nastať? (V každej možnosti sú uvedené všetky známky deviatakov z informatiky.)</w:t>
      </w:r>
    </w:p>
    <w:p w14:paraId="280DF820" w14:textId="77777777" w:rsidR="007D4AE1" w:rsidRDefault="007D4AE1">
      <w:pPr>
        <w:pStyle w:val="Standard"/>
        <w:spacing w:line="360" w:lineRule="auto"/>
      </w:pPr>
    </w:p>
    <w:p w14:paraId="3AF4AE8E" w14:textId="77777777" w:rsidR="007D4AE1" w:rsidRDefault="00043443">
      <w:pPr>
        <w:pStyle w:val="Standard"/>
        <w:spacing w:line="360" w:lineRule="auto"/>
      </w:pPr>
      <w:r>
        <w:t xml:space="preserve">a) 2,2,2,2,2,2,   1,1,1,1,1,1,1,1,1,1,   </w:t>
      </w:r>
      <w:r>
        <w:t>1,1,1,1,1,1,1,1,1,1,  1,1,1,1</w:t>
      </w:r>
    </w:p>
    <w:p w14:paraId="57D949A3" w14:textId="77777777" w:rsidR="007D4AE1" w:rsidRDefault="00043443">
      <w:pPr>
        <w:pStyle w:val="Standard"/>
        <w:spacing w:line="360" w:lineRule="auto"/>
      </w:pPr>
      <w:r>
        <w:t>b) 2,2,2,2,2,2,2,2,     1,1,1,1,1,1,1,1,1,1,    1,1,1,1,1,1,1,1,1,1,   1,1</w:t>
      </w:r>
    </w:p>
    <w:p w14:paraId="45EADA11" w14:textId="77777777" w:rsidR="007D4AE1" w:rsidRDefault="00043443">
      <w:pPr>
        <w:pStyle w:val="Standard"/>
        <w:spacing w:line="360" w:lineRule="auto"/>
      </w:pPr>
      <w:r>
        <w:t>c) 2,2,2,2,2,2,2,2,2,2,   1,1,1,1,1,1,1,1,1,1,    1,1,1,1,1,1,1,1,1,1</w:t>
      </w:r>
    </w:p>
    <w:p w14:paraId="5DBC8E93" w14:textId="77777777" w:rsidR="007D4AE1" w:rsidRDefault="007D4AE1">
      <w:pPr>
        <w:pStyle w:val="Standard"/>
        <w:spacing w:line="360" w:lineRule="auto"/>
      </w:pPr>
    </w:p>
    <w:p w14:paraId="25B6736C" w14:textId="77777777" w:rsidR="007D4AE1" w:rsidRDefault="007D4AE1">
      <w:pPr>
        <w:pStyle w:val="Standard"/>
        <w:spacing w:line="360" w:lineRule="auto"/>
      </w:pPr>
    </w:p>
    <w:p w14:paraId="6376BDCA" w14:textId="77777777" w:rsidR="007D4AE1" w:rsidRDefault="00043443">
      <w:pPr>
        <w:pStyle w:val="Standard"/>
        <w:numPr>
          <w:ilvl w:val="0"/>
          <w:numId w:val="1"/>
        </w:numPr>
        <w:spacing w:line="360" w:lineRule="auto"/>
      </w:pPr>
      <w:r>
        <w:t xml:space="preserve">Usporiadaj zlomky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vzostupne.</w:t>
      </w:r>
    </w:p>
    <w:p w14:paraId="5D5BDA21" w14:textId="77777777" w:rsidR="007D4AE1" w:rsidRDefault="007D4AE1">
      <w:pPr>
        <w:pStyle w:val="Standard"/>
        <w:spacing w:line="360" w:lineRule="auto"/>
      </w:pPr>
    </w:p>
    <w:p w14:paraId="27CC0579" w14:textId="77777777" w:rsidR="007D4AE1" w:rsidRDefault="00043443">
      <w:pPr>
        <w:pStyle w:val="Standard"/>
        <w:spacing w:line="360" w:lineRule="auto"/>
      </w:pPr>
      <w:r>
        <w:t xml:space="preserve">a)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58FAB27F" w14:textId="77777777" w:rsidR="007D4AE1" w:rsidRDefault="00043443">
      <w:pPr>
        <w:pStyle w:val="Standard"/>
        <w:spacing w:line="360" w:lineRule="auto"/>
      </w:pPr>
      <w:r>
        <w:t xml:space="preserve">b)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249E8D2D" w14:textId="77777777" w:rsidR="007D4AE1" w:rsidRDefault="00043443">
      <w:pPr>
        <w:pStyle w:val="Standard"/>
        <w:spacing w:line="360" w:lineRule="auto"/>
      </w:pPr>
      <w:r>
        <w:t xml:space="preserve">c)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</w:p>
    <w:p w14:paraId="719AC56C" w14:textId="77777777" w:rsidR="007D4AE1" w:rsidRDefault="00043443">
      <w:pPr>
        <w:pStyle w:val="Standard"/>
        <w:spacing w:line="360" w:lineRule="auto"/>
      </w:pPr>
      <w:r>
        <w:t xml:space="preserve">d) ani jedna z možností </w:t>
      </w:r>
      <w:proofErr w:type="spellStart"/>
      <w:r>
        <w:t>a,b,c</w:t>
      </w:r>
      <w:proofErr w:type="spellEnd"/>
      <w:r>
        <w:t xml:space="preserve"> nie </w:t>
      </w:r>
      <w:r>
        <w:t>je správna</w:t>
      </w:r>
    </w:p>
    <w:p w14:paraId="5994A46A" w14:textId="77777777" w:rsidR="007D4AE1" w:rsidRDefault="007D4AE1">
      <w:pPr>
        <w:pStyle w:val="Standard"/>
        <w:spacing w:line="360" w:lineRule="auto"/>
      </w:pPr>
    </w:p>
    <w:p w14:paraId="36744ACE" w14:textId="77777777" w:rsidR="007D4AE1" w:rsidRDefault="00043443">
      <w:pPr>
        <w:pStyle w:val="Standard"/>
        <w:numPr>
          <w:ilvl w:val="0"/>
          <w:numId w:val="1"/>
        </w:numPr>
        <w:spacing w:line="360" w:lineRule="auto"/>
      </w:pPr>
      <w:r>
        <w:t xml:space="preserve">Rieš rovnicu </w:t>
      </w:r>
      <w:r>
        <w:rPr>
          <w:i/>
          <w:iCs/>
        </w:rPr>
        <w:t>2.(-3 +a) = a – 3</w:t>
      </w:r>
    </w:p>
    <w:p w14:paraId="26668193" w14:textId="77777777" w:rsidR="007D4AE1" w:rsidRDefault="007D4AE1">
      <w:pPr>
        <w:pStyle w:val="Standard"/>
        <w:spacing w:line="360" w:lineRule="auto"/>
        <w:rPr>
          <w:i/>
          <w:iCs/>
        </w:rPr>
      </w:pPr>
    </w:p>
    <w:p w14:paraId="4585BBD8" w14:textId="77777777" w:rsidR="007D4AE1" w:rsidRDefault="00043443">
      <w:pPr>
        <w:pStyle w:val="Standard"/>
        <w:spacing w:line="360" w:lineRule="auto"/>
      </w:pPr>
      <w:r>
        <w:t>a) a = - 9</w:t>
      </w:r>
    </w:p>
    <w:p w14:paraId="36842656" w14:textId="77777777" w:rsidR="007D4AE1" w:rsidRDefault="00043443">
      <w:pPr>
        <w:pStyle w:val="Standard"/>
        <w:spacing w:line="360" w:lineRule="auto"/>
      </w:pPr>
      <w:r>
        <w:t>b) a = 3</w:t>
      </w:r>
    </w:p>
    <w:p w14:paraId="06BF750E" w14:textId="77777777" w:rsidR="007D4AE1" w:rsidRDefault="00043443">
      <w:pPr>
        <w:pStyle w:val="Standard"/>
        <w:spacing w:line="360" w:lineRule="auto"/>
      </w:pPr>
      <w:r>
        <w:t>c) rovnica nemá riešenie</w:t>
      </w:r>
    </w:p>
    <w:p w14:paraId="79FA5C52" w14:textId="77777777" w:rsidR="007D4AE1" w:rsidRDefault="00043443">
      <w:pPr>
        <w:pStyle w:val="Standard"/>
        <w:spacing w:line="360" w:lineRule="auto"/>
      </w:pPr>
      <w:r>
        <w:t>d) rovnica má nekonečne veľa riešení</w:t>
      </w:r>
    </w:p>
    <w:p w14:paraId="14B4A583" w14:textId="77777777" w:rsidR="007D4AE1" w:rsidRDefault="00043443">
      <w:pPr>
        <w:pStyle w:val="Standard"/>
        <w:spacing w:line="360" w:lineRule="auto"/>
      </w:pPr>
      <w:r>
        <w:t>c) a = 0</w:t>
      </w:r>
    </w:p>
    <w:p w14:paraId="713E3F78" w14:textId="77777777" w:rsidR="007D4AE1" w:rsidRDefault="007D4AE1">
      <w:pPr>
        <w:pStyle w:val="Standard"/>
        <w:spacing w:line="360" w:lineRule="auto"/>
        <w:rPr>
          <w:i/>
          <w:iCs/>
        </w:rPr>
      </w:pPr>
    </w:p>
    <w:p w14:paraId="7C15D73A" w14:textId="77777777" w:rsidR="007D4AE1" w:rsidRDefault="00043443">
      <w:pPr>
        <w:pStyle w:val="Standard"/>
        <w:numPr>
          <w:ilvl w:val="0"/>
          <w:numId w:val="1"/>
        </w:numPr>
        <w:spacing w:line="360" w:lineRule="auto"/>
      </w:pPr>
      <w:r>
        <w:t>Uhlopriečka AC zviera so stranou AB obdĺžnika ABCD veľkosť 20°50´. Vypočítaj veľkosti  uhlov, pod ktorými sa pretínajú u</w:t>
      </w:r>
      <w:r>
        <w:t>hlopriečky obdĺžnika.</w:t>
      </w:r>
    </w:p>
    <w:p w14:paraId="6CEEB6FE" w14:textId="77777777" w:rsidR="007D4AE1" w:rsidRDefault="00043443">
      <w:pPr>
        <w:pStyle w:val="Standard"/>
        <w:numPr>
          <w:ilvl w:val="0"/>
          <w:numId w:val="1"/>
        </w:numPr>
        <w:spacing w:line="360" w:lineRule="auto"/>
      </w:pPr>
      <w:r>
        <w:t>Z 200 kg morskej vody možno dostať 7,5 kg soli. Koľko soli dostaneme zo 420 kg morskej vody?</w:t>
      </w:r>
    </w:p>
    <w:p w14:paraId="1CEF0FE8" w14:textId="77777777" w:rsidR="007D4AE1" w:rsidRDefault="00043443">
      <w:pPr>
        <w:pStyle w:val="Standard"/>
        <w:numPr>
          <w:ilvl w:val="0"/>
          <w:numId w:val="1"/>
        </w:numPr>
        <w:spacing w:line="360" w:lineRule="auto"/>
      </w:pPr>
      <w:r>
        <w:t>Besedy o nebezpečnosti drog sa malo zúčastniť 250 žiakov. Z nich 8% sa besedy nezúčastnilo. Koľko žiakov bolo na besede?</w:t>
      </w:r>
    </w:p>
    <w:p w14:paraId="1A4204D6" w14:textId="77777777" w:rsidR="007D4AE1" w:rsidRDefault="00043443">
      <w:pPr>
        <w:pStyle w:val="Standard"/>
        <w:numPr>
          <w:ilvl w:val="0"/>
          <w:numId w:val="1"/>
        </w:numPr>
        <w:spacing w:line="360" w:lineRule="auto"/>
      </w:pPr>
      <w:r>
        <w:t>Hádanka:</w:t>
      </w:r>
    </w:p>
    <w:p w14:paraId="71C03924" w14:textId="77777777" w:rsidR="007D4AE1" w:rsidRDefault="00043443">
      <w:pPr>
        <w:pStyle w:val="Standard"/>
        <w:spacing w:line="360" w:lineRule="auto"/>
      </w:pPr>
      <w:r>
        <w:t xml:space="preserve">Myslím si </w:t>
      </w:r>
      <w:r>
        <w:t>číslo, zväčším ho o 27, vydelím dvoma, zmenším o 6, dostanem číslo 6. Aké číslo som si myslela?</w:t>
      </w:r>
    </w:p>
    <w:p w14:paraId="765D0B24" w14:textId="77777777" w:rsidR="007D4AE1" w:rsidRDefault="00043443">
      <w:pPr>
        <w:pStyle w:val="Standard"/>
        <w:numPr>
          <w:ilvl w:val="0"/>
          <w:numId w:val="1"/>
        </w:numPr>
        <w:spacing w:line="360" w:lineRule="auto"/>
      </w:pPr>
      <w:r>
        <w:lastRenderedPageBreak/>
        <w:t xml:space="preserve">Usporiadaj od najmenšieho po najväčšie: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(-3)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(-2)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14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,5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A816806" w14:textId="77777777" w:rsidR="007D4AE1" w:rsidRDefault="007D4AE1">
      <w:pPr>
        <w:pStyle w:val="Standard"/>
        <w:spacing w:line="360" w:lineRule="auto"/>
      </w:pPr>
    </w:p>
    <w:p w14:paraId="0180A971" w14:textId="77777777" w:rsidR="007D4AE1" w:rsidRDefault="00043443">
      <w:pPr>
        <w:pStyle w:val="Standard"/>
        <w:numPr>
          <w:ilvl w:val="0"/>
          <w:numId w:val="1"/>
        </w:numPr>
        <w:spacing w:line="360" w:lineRule="auto"/>
      </w:pPr>
      <w:r>
        <w:t>Danka má v skrini 3 cvičebné úbory na gymnastiku: biely, čierny a ružový. Má aj 4 čelenky: modrú, žltú, fialovú a biel</w:t>
      </w:r>
      <w:r>
        <w:t>u. Na cvičenie na kladine si vyberie jeden cvičebný úbor a jednu čelenku. Koľkými spôsobmi to môže urobiť?</w:t>
      </w:r>
    </w:p>
    <w:p w14:paraId="3FF0FFCF" w14:textId="77777777" w:rsidR="007D4AE1" w:rsidRDefault="00043443">
      <w:pPr>
        <w:pStyle w:val="Standard"/>
        <w:numPr>
          <w:ilvl w:val="0"/>
          <w:numId w:val="1"/>
        </w:numPr>
        <w:spacing w:line="360" w:lineRule="auto"/>
      </w:pPr>
      <w:r>
        <w:t>Na medzinárodnom volejbalovom turnaji stál lístok na státie 1,80 € a lístok na sedenie 4,30€. Osem žiakov 1.A si kúpilo lístky na sedenie, šesť žiako</w:t>
      </w:r>
      <w:r>
        <w:t>v 1.A si kúpilo lístky na státie. Koľko zaplatili za lístky spolu?</w:t>
      </w:r>
    </w:p>
    <w:p w14:paraId="1B92850A" w14:textId="77777777" w:rsidR="007D4AE1" w:rsidRDefault="007D4AE1">
      <w:pPr>
        <w:pStyle w:val="Standard"/>
        <w:spacing w:line="360" w:lineRule="auto"/>
      </w:pPr>
    </w:p>
    <w:p w14:paraId="5F069198" w14:textId="77777777" w:rsidR="007D4AE1" w:rsidRDefault="00043443">
      <w:pPr>
        <w:pStyle w:val="Standard"/>
        <w:numPr>
          <w:ilvl w:val="0"/>
          <w:numId w:val="1"/>
        </w:numPr>
        <w:spacing w:line="360" w:lineRule="auto"/>
      </w:pPr>
      <w:r>
        <w:t>Z papierového štvorca s dĺžkou strany 5 cm sme vystrihli kruh s polomerom 1 cm. Aký obsah má  takto vzniknutý útvar?</w:t>
      </w:r>
    </w:p>
    <w:sectPr w:rsidR="007D4A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B2B58" w14:textId="77777777" w:rsidR="00043443" w:rsidRDefault="00043443">
      <w:r>
        <w:separator/>
      </w:r>
    </w:p>
  </w:endnote>
  <w:endnote w:type="continuationSeparator" w:id="0">
    <w:p w14:paraId="124D88D5" w14:textId="77777777" w:rsidR="00043443" w:rsidRDefault="000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623B5" w14:textId="77777777" w:rsidR="00043443" w:rsidRDefault="00043443">
      <w:r>
        <w:rPr>
          <w:color w:val="000000"/>
        </w:rPr>
        <w:separator/>
      </w:r>
    </w:p>
  </w:footnote>
  <w:footnote w:type="continuationSeparator" w:id="0">
    <w:p w14:paraId="431CA0BE" w14:textId="77777777" w:rsidR="00043443" w:rsidRDefault="0004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5362"/>
    <w:multiLevelType w:val="multilevel"/>
    <w:tmpl w:val="46580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4AE1"/>
    <w:rsid w:val="00043443"/>
    <w:rsid w:val="007D4AE1"/>
    <w:rsid w:val="00E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43E0"/>
  <w15:docId w15:val="{AAB00CD0-6DC7-454D-B98C-250EFCF7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Zkladntext">
    <w:name w:val="Body Text"/>
    <w:basedOn w:val="Normlny"/>
    <w:link w:val="ZkladntextChar"/>
    <w:semiHidden/>
    <w:unhideWhenUsed/>
    <w:rsid w:val="00EF313B"/>
    <w:pPr>
      <w:autoSpaceDN/>
      <w:spacing w:after="120"/>
      <w:textAlignment w:val="auto"/>
    </w:pPr>
    <w:rPr>
      <w:rFonts w:cs="Mangal"/>
      <w:kern w:val="2"/>
      <w:lang w:eastAsia="hi-IN"/>
    </w:rPr>
  </w:style>
  <w:style w:type="character" w:customStyle="1" w:styleId="ZkladntextChar">
    <w:name w:val="Základný text Char"/>
    <w:basedOn w:val="Predvolenpsmoodseku"/>
    <w:link w:val="Zkladntext"/>
    <w:semiHidden/>
    <w:rsid w:val="00EF313B"/>
    <w:rPr>
      <w:rFonts w:cs="Mangal"/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PaJger</dc:creator>
  <cp:lastModifiedBy>Kaciatko</cp:lastModifiedBy>
  <cp:revision>2</cp:revision>
  <dcterms:created xsi:type="dcterms:W3CDTF">2021-04-09T12:33:00Z</dcterms:created>
  <dcterms:modified xsi:type="dcterms:W3CDTF">2021-04-09T12:33:00Z</dcterms:modified>
</cp:coreProperties>
</file>