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Calibri" w:hAnsi="Calibri" w:cs="Calibri"/>
          <w:smallCaps/>
        </w:rPr>
        <w:id w:val="486957396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6E7582" w:rsidRPr="006E7582" w:rsidRDefault="0065321C" w:rsidP="006E7582">
          <w:pPr>
            <w:tabs>
              <w:tab w:val="left" w:pos="6179"/>
            </w:tabs>
            <w:spacing w:after="200" w:line="360" w:lineRule="auto"/>
            <w:rPr>
              <w:rFonts w:ascii="Calibri" w:hAnsi="Calibri" w:cs="Calibri"/>
              <w:smallCaps/>
            </w:rPr>
          </w:pPr>
          <w:r>
            <w:rPr>
              <w:rFonts w:ascii="Calibri" w:hAnsi="Calibri" w:cs="Calibri"/>
              <w:b/>
              <w:noProof/>
              <w:color w:val="4A66AC" w:themeColor="accent1"/>
              <w:sz w:val="48"/>
              <w:szCs w:val="4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932295" cy="10029825"/>
                    <wp:effectExtent l="0" t="0" r="0" b="6985"/>
                    <wp:wrapNone/>
                    <wp:docPr id="11" name="AutoShap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32295" cy="1002982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7D3AE598" id="AutoShape 44" o:spid="_x0000_s1026" style="position:absolute;margin-left:0;margin-top:0;width:545.85pt;height:789.75pt;z-index:25166592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" o:allowincell="f" filled="f" fillcolor="black" strokecolor="black [3213]">
                    <w10:wrap anchorx="page" anchory="page"/>
                  </v:roundrect>
                </w:pict>
              </mc:Fallback>
            </mc:AlternateContent>
          </w:r>
          <w:r w:rsidR="006E7582" w:rsidRPr="006E7582">
            <w:rPr>
              <w:rFonts w:ascii="Calibri" w:hAnsi="Calibri" w:cs="Calibri"/>
              <w:smallCaps/>
            </w:rPr>
            <w:tab/>
          </w:r>
        </w:p>
        <w:p w:rsidR="00856904" w:rsidRDefault="006E7582" w:rsidP="00856904">
          <w:pPr>
            <w:pStyle w:val="Sty"/>
            <w:rPr>
              <w:rFonts w:ascii="Calibri" w:hAnsi="Calibri" w:cs="Calibri"/>
            </w:rPr>
          </w:pPr>
          <w:r w:rsidRPr="006E7582">
            <w:rPr>
              <w:smallCaps/>
              <w:noProof/>
              <w:lang w:eastAsia="pl-PL"/>
            </w:rPr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1994667</wp:posOffset>
                </wp:positionH>
                <wp:positionV relativeFrom="paragraph">
                  <wp:posOffset>266271</wp:posOffset>
                </wp:positionV>
                <wp:extent cx="2054248" cy="2181746"/>
                <wp:effectExtent l="0" t="0" r="3175" b="9525"/>
                <wp:wrapNone/>
                <wp:docPr id="13" name="Obraz 13" descr="C:\Users\AGA\Downloads\logo_z_tle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GA\Downloads\logo_z_tle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4248" cy="2181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5321C">
            <w:rPr>
              <w:b w:val="0"/>
              <w:noProof/>
              <w:color w:val="4A66AC" w:themeColor="accent1"/>
              <w:sz w:val="48"/>
              <w:szCs w:val="4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0" allowOverlap="1">
                    <wp:simplePos x="0" y="0"/>
                    <wp:positionH relativeFrom="page">
                      <wp:posOffset>313690</wp:posOffset>
                    </wp:positionH>
                    <wp:positionV relativeFrom="page">
                      <wp:posOffset>4514215</wp:posOffset>
                    </wp:positionV>
                    <wp:extent cx="6933565" cy="2517775"/>
                    <wp:effectExtent l="0" t="0" r="0" b="0"/>
                    <wp:wrapNone/>
                    <wp:docPr id="10" name="Rectangle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33565" cy="25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ela-Siatka"/>
                                  <w:tblOverlap w:val="never"/>
                                  <w:tblW w:w="4972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858"/>
                                </w:tblGrid>
                                <w:tr w:rsidR="00A43D40" w:rsidTr="00200865">
                                  <w:trPr>
                                    <w:trHeight w:val="147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B5C0DF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A43D40" w:rsidRDefault="00A43D40">
                                      <w:pPr>
                                        <w:pStyle w:val="Bezodstpw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A43D40" w:rsidTr="00200865">
                                  <w:trPr>
                                    <w:trHeight w:val="1477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4A66AC" w:themeFill="accent1"/>
                                      <w:vAlign w:val="center"/>
                                    </w:tcPr>
                                    <w:p w:rsidR="00A43D40" w:rsidRPr="002C7B59" w:rsidRDefault="00AB6A2F" w:rsidP="00200865">
                                      <w:pPr>
                                        <w:pStyle w:val="Bezodstpw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  <w:highlight w:val="lightGray"/>
                                          </w:rPr>
                                          <w:id w:val="3232653"/>
                                          <w:placeholder>
                                            <w:docPart w:val="734E2AD7C977405B99C202F8D0F0C3E0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A43D40" w:rsidRPr="007B2EC1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  <w:highlight w:val="lightGray"/>
                                            </w:rPr>
                                            <w:t>PROGRAM WYCHOWAWCZO - PROFILAKTYCZNY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A43D40" w:rsidTr="00200865">
                                  <w:trPr>
                                    <w:trHeight w:val="147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5AA2AE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A43D40" w:rsidRDefault="00A43D40">
                                      <w:pPr>
                                        <w:pStyle w:val="Bezodstpw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A43D40" w:rsidTr="00200865">
                                  <w:trPr>
                                    <w:trHeight w:val="738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:rsidR="00A43D40" w:rsidRDefault="00AB6A2F" w:rsidP="00200865">
                                      <w:pPr>
                                        <w:pStyle w:val="Bezodstpw"/>
                                        <w:ind w:left="679" w:right="823" w:firstLine="142"/>
                                        <w:suppressOverlap/>
                                        <w:jc w:val="center"/>
                                        <w:rPr>
                                          <w:rFonts w:asciiTheme="majorHAnsi" w:hAnsiTheme="majorHAnsi"/>
                                          <w:i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color w:val="auto"/>
                                            <w:sz w:val="44"/>
                                            <w:szCs w:val="44"/>
                                            <w:lang w:eastAsia="pl-PL"/>
                                          </w:rPr>
                                          <w:id w:val="1652111"/>
                                          <w:placeholder>
                                            <w:docPart w:val="271C9B2AD9AC4D6C97B8B2CBA00A1C0E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A43D40">
                                            <w:rPr>
                                              <w:rFonts w:eastAsia="Times New Roman" w:cstheme="minorHAnsi"/>
                                              <w:color w:val="auto"/>
                                              <w:sz w:val="44"/>
                                              <w:szCs w:val="44"/>
                                              <w:lang w:eastAsia="pl-PL"/>
                                            </w:rPr>
                                            <w:t>PUBLICZNEJ SZKOŁY PODSTAWOWEJ nr 1 im. Gabriela Narutowicza w Grójcu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A43D40" w:rsidRDefault="00A43D40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43" o:spid="_x0000_s1026" style="position:absolute;margin-left:24.7pt;margin-top:355.45pt;width:545.95pt;height:198.25pt;z-index:251664896;visibility:visible;mso-wrap-style:square;mso-width-percent:917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17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" o:allowincell="f" filled="f" stroked="f">
                    <v:textbox style="mso-fit-shape-to-text:t" inset="0,0,0,0">
                      <w:txbxContent>
                        <w:tbl>
                          <w:tblPr>
                            <w:tblStyle w:val="Tabela-Siatka"/>
                            <w:tblOverlap w:val="never"/>
                            <w:tblW w:w="4972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58"/>
                          </w:tblGrid>
                          <w:tr w:rsidR="00A43D40" w:rsidTr="00200865">
                            <w:trPr>
                              <w:trHeight w:val="147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B5C0DF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A43D40" w:rsidRDefault="00A43D40">
                                <w:pPr>
                                  <w:pStyle w:val="Bezodstpw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A43D40" w:rsidTr="00200865">
                            <w:trPr>
                              <w:trHeight w:val="1477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4A66AC" w:themeFill="accent1"/>
                                <w:vAlign w:val="center"/>
                              </w:tcPr>
                              <w:p w:rsidR="00A43D40" w:rsidRPr="002C7B59" w:rsidRDefault="00AB6A2F" w:rsidP="00200865">
                                <w:pPr>
                                  <w:pStyle w:val="Bezodstpw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  <w:highlight w:val="lightGray"/>
                                    </w:rPr>
                                    <w:id w:val="3232653"/>
                                    <w:placeholder>
                                      <w:docPart w:val="734E2AD7C977405B99C202F8D0F0C3E0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43D40" w:rsidRPr="007B2EC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  <w:highlight w:val="lightGray"/>
                                      </w:rPr>
                                      <w:t>PROGRAM WYCHOWAWCZO - PROFILAKTYCZNY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A43D40" w:rsidTr="00200865">
                            <w:trPr>
                              <w:trHeight w:val="147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5AA2AE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A43D40" w:rsidRDefault="00A43D40">
                                <w:pPr>
                                  <w:pStyle w:val="Bezodstpw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A43D40" w:rsidTr="00200865">
                            <w:trPr>
                              <w:trHeight w:val="738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:rsidR="00A43D40" w:rsidRDefault="00AB6A2F" w:rsidP="00200865">
                                <w:pPr>
                                  <w:pStyle w:val="Bezodstpw"/>
                                  <w:ind w:left="679" w:right="823" w:firstLine="142"/>
                                  <w:suppressOverlap/>
                                  <w:jc w:val="center"/>
                                  <w:rPr>
                                    <w:rFonts w:asciiTheme="majorHAnsi" w:hAnsiTheme="majorHAnsi"/>
                                    <w:i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color w:val="auto"/>
                                      <w:sz w:val="44"/>
                                      <w:szCs w:val="44"/>
                                      <w:lang w:eastAsia="pl-PL"/>
                                    </w:rPr>
                                    <w:id w:val="1652111"/>
                                    <w:placeholder>
                                      <w:docPart w:val="271C9B2AD9AC4D6C97B8B2CBA00A1C0E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43D40">
                                      <w:rPr>
                                        <w:rFonts w:eastAsia="Times New Roman" w:cstheme="minorHAnsi"/>
                                        <w:color w:val="auto"/>
                                        <w:sz w:val="44"/>
                                        <w:szCs w:val="44"/>
                                        <w:lang w:eastAsia="pl-PL"/>
                                      </w:rPr>
                                      <w:t>PUBLICZNEJ SZKOŁY PODSTAWOWEJ nr 1 im. Gabriela Narutowicza w Grójcu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A43D40" w:rsidRDefault="00A43D40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C5E5B" w:rsidRPr="006E7582">
            <w:br w:type="page"/>
          </w:r>
          <w:bookmarkStart w:id="1" w:name="_Toc524279965"/>
          <w:r w:rsidR="00856904" w:rsidRPr="006E7582">
            <w:rPr>
              <w:rFonts w:ascii="Calibri" w:hAnsi="Calibri" w:cs="Calibri"/>
            </w:rPr>
            <w:lastRenderedPageBreak/>
            <w:t>SPIS TREŚCI:</w:t>
          </w:r>
          <w:bookmarkEnd w:id="1"/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46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</w:rPr>
              <w:t>Wprowadzenie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2</w:t>
            </w:r>
          </w:hyperlink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47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</w:rPr>
              <w:t>Podstawa prawna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3</w:t>
            </w:r>
          </w:hyperlink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48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</w:rPr>
              <w:t>Wizja szkoły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5</w:t>
            </w:r>
          </w:hyperlink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49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</w:rPr>
              <w:t>Misja szkoły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6</w:t>
            </w:r>
          </w:hyperlink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50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</w:rPr>
              <w:t>Wizerunek absolwenta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7</w:t>
            </w:r>
          </w:hyperlink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51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</w:rPr>
              <w:t>Główne cele wychowawcze szkoły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8</w:t>
            </w:r>
          </w:hyperlink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52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</w:rPr>
              <w:t>Powinności wychowawcze każdego nauczyciela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8</w:t>
            </w:r>
          </w:hyperlink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53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</w:rPr>
              <w:t>Powinności wychowawców klasowych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9</w:t>
            </w:r>
          </w:hyperlink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54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</w:rPr>
              <w:t>Powinności (zakres działań) pedagoga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10</w:t>
            </w:r>
          </w:hyperlink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55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</w:rPr>
              <w:t>Powinności (zakres działań) psychologa szkolnego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begin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instrText xml:space="preserve"> PAGEREF _Toc524279955 \h </w:instrTex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separate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>1</w:t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1</w: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end"/>
            </w:r>
          </w:hyperlink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56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</w:rPr>
              <w:t>Powinności wychowawcze nauczycieli wspomagających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begin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instrText xml:space="preserve"> PAGEREF _Toc524279956 \h </w:instrTex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separate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>1</w:t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2</w: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end"/>
            </w:r>
          </w:hyperlink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57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</w:rPr>
              <w:t>Treści wychowawcze zawarte w Statucie Szkoły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begin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instrText xml:space="preserve"> PAGEREF _Toc524279957 \h </w:instrTex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separate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>1</w:t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2</w: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end"/>
            </w:r>
          </w:hyperlink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58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</w:rPr>
              <w:t>Zasady współpracy wychowawczej z rodzicami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begin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instrText xml:space="preserve"> PAGEREF _Toc524279958 \h </w:instrTex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separate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>1</w:t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3</w: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end"/>
            </w:r>
          </w:hyperlink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59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  <w:lang w:eastAsia="pl-PL"/>
              </w:rPr>
              <w:t>Zasady współpracy z samorządem terytorialnym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begin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instrText xml:space="preserve"> PAGEREF _Toc524279959 \h </w:instrTex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separate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>1</w:t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4</w: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end"/>
            </w:r>
          </w:hyperlink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60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</w:rPr>
              <w:t>Cele i zadania Samorządu Uczniowskiego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begin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instrText xml:space="preserve"> PAGEREF _Toc524279960 \h </w:instrTex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separate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>1</w:t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6</w: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end"/>
            </w:r>
          </w:hyperlink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61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  <w:lang w:eastAsia="pl-PL"/>
              </w:rPr>
              <w:t>Ceremoniał i symbole szkolne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begin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instrText xml:space="preserve"> PAGEREF _Toc524279961 \h </w:instrTex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separate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>1</w:t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7</w: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end"/>
            </w:r>
          </w:hyperlink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62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</w:rPr>
              <w:t>ZADANIA WYCHOWAWCZO-PROFILAKTYCZNE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begin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instrText xml:space="preserve"> PAGEREF _Toc524279962 \h </w:instrTex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separate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>1</w:t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8</w: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end"/>
            </w:r>
          </w:hyperlink>
        </w:p>
        <w:p w:rsidR="00B2509E" w:rsidRP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b w:val="0"/>
              <w:bCs w:val="0"/>
              <w:i w:val="0"/>
              <w:iCs w:val="0"/>
              <w:noProof/>
              <w:color w:val="auto"/>
              <w:sz w:val="22"/>
              <w:szCs w:val="22"/>
              <w:lang w:eastAsia="pl-PL"/>
            </w:rPr>
          </w:pPr>
          <w:hyperlink w:anchor="_Toc524279963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</w:rPr>
              <w:t>Treści wychowawczo-profilaktyczne do realizacji w szkole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20</w:t>
            </w:r>
          </w:hyperlink>
        </w:p>
        <w:p w:rsidR="00B2509E" w:rsidRDefault="00AB6A2F" w:rsidP="00B2509E">
          <w:pPr>
            <w:pStyle w:val="Spistreci1"/>
            <w:tabs>
              <w:tab w:val="right" w:leader="underscore" w:pos="9061"/>
            </w:tabs>
            <w:rPr>
              <w:rFonts w:ascii="Calibri" w:hAnsi="Calibri" w:cs="Calibri"/>
              <w:noProof/>
              <w:color w:val="auto"/>
            </w:rPr>
          </w:pPr>
          <w:hyperlink w:anchor="_Toc524279964" w:history="1">
            <w:r w:rsidR="00B2509E" w:rsidRPr="00B2509E">
              <w:rPr>
                <w:rStyle w:val="Hipercze"/>
                <w:rFonts w:ascii="Calibri" w:hAnsi="Calibri" w:cs="Calibri"/>
                <w:noProof/>
                <w:color w:val="auto"/>
                <w:u w:val="none"/>
              </w:rPr>
              <w:t>Monitorowanie i ewaluacja programu</w:t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ab/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begin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instrText xml:space="preserve"> PAGEREF _Toc524279964 \h </w:instrTex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separate"/>
            </w:r>
            <w:r w:rsidR="00B2509E" w:rsidRPr="00B2509E">
              <w:rPr>
                <w:rFonts w:ascii="Calibri" w:hAnsi="Calibri" w:cs="Calibri"/>
                <w:noProof/>
                <w:webHidden/>
                <w:color w:val="auto"/>
              </w:rPr>
              <w:t>2</w:t>
            </w:r>
            <w:r w:rsidR="00B2509E">
              <w:rPr>
                <w:rFonts w:ascii="Calibri" w:hAnsi="Calibri" w:cs="Calibri"/>
                <w:noProof/>
                <w:webHidden/>
                <w:color w:val="auto"/>
              </w:rPr>
              <w:t>8</w:t>
            </w:r>
            <w:r w:rsidR="00185C88" w:rsidRPr="00B2509E">
              <w:rPr>
                <w:rFonts w:ascii="Calibri" w:hAnsi="Calibri" w:cs="Calibri"/>
                <w:noProof/>
                <w:webHidden/>
                <w:color w:val="auto"/>
              </w:rPr>
              <w:fldChar w:fldCharType="end"/>
            </w:r>
          </w:hyperlink>
        </w:p>
        <w:p w:rsidR="00813C08" w:rsidRPr="00813C08" w:rsidRDefault="00813C08" w:rsidP="00813C08">
          <w:pPr>
            <w:spacing w:before="120"/>
            <w:rPr>
              <w:rFonts w:ascii="Calibri" w:hAnsi="Calibri" w:cs="Calibri"/>
              <w:b/>
              <w:i/>
              <w:sz w:val="24"/>
            </w:rPr>
          </w:pPr>
          <w:r w:rsidRPr="00813C08">
            <w:rPr>
              <w:rFonts w:ascii="Calibri" w:hAnsi="Calibri" w:cs="Calibri"/>
              <w:b/>
              <w:i/>
              <w:sz w:val="24"/>
            </w:rPr>
            <w:t>Podsumowanie ewaluacji przeprowadzonej w roku 2019</w:t>
          </w:r>
          <w:r>
            <w:rPr>
              <w:rFonts w:ascii="Calibri" w:hAnsi="Calibri" w:cs="Calibri"/>
              <w:b/>
              <w:i/>
              <w:sz w:val="24"/>
            </w:rPr>
            <w:t xml:space="preserve"> __________________________ 28</w:t>
          </w:r>
        </w:p>
        <w:p w:rsidR="00B2509E" w:rsidRPr="006E7582" w:rsidRDefault="00B2509E" w:rsidP="00856904">
          <w:pPr>
            <w:pStyle w:val="Sty"/>
            <w:rPr>
              <w:rFonts w:ascii="Calibri" w:hAnsi="Calibri" w:cs="Calibri"/>
            </w:rPr>
          </w:pPr>
        </w:p>
        <w:p w:rsidR="00B2509E" w:rsidRDefault="00B2509E" w:rsidP="00066FCC">
          <w:pPr>
            <w:rPr>
              <w:b/>
            </w:rPr>
          </w:pPr>
        </w:p>
        <w:p w:rsidR="00B2509E" w:rsidRDefault="00B2509E" w:rsidP="00066FCC">
          <w:pPr>
            <w:rPr>
              <w:b/>
            </w:rPr>
          </w:pPr>
        </w:p>
        <w:p w:rsidR="00B2509E" w:rsidRDefault="00B2509E" w:rsidP="00066FCC">
          <w:pPr>
            <w:rPr>
              <w:b/>
            </w:rPr>
          </w:pPr>
        </w:p>
        <w:p w:rsidR="00B2509E" w:rsidRDefault="00B2509E" w:rsidP="00066FCC">
          <w:pPr>
            <w:rPr>
              <w:b/>
            </w:rPr>
          </w:pPr>
        </w:p>
        <w:p w:rsidR="00B2509E" w:rsidRDefault="00B2509E" w:rsidP="00066FCC">
          <w:pPr>
            <w:rPr>
              <w:b/>
            </w:rPr>
          </w:pPr>
        </w:p>
        <w:p w:rsidR="00B2509E" w:rsidRDefault="00B2509E" w:rsidP="00066FCC">
          <w:pPr>
            <w:rPr>
              <w:b/>
            </w:rPr>
          </w:pPr>
        </w:p>
        <w:p w:rsidR="00B2509E" w:rsidRDefault="00B2509E" w:rsidP="00066FCC">
          <w:pPr>
            <w:rPr>
              <w:b/>
            </w:rPr>
          </w:pPr>
        </w:p>
        <w:p w:rsidR="001E72D3" w:rsidRPr="006E7582" w:rsidRDefault="00AB6A2F" w:rsidP="00066FCC">
          <w:pPr>
            <w:rPr>
              <w:b/>
            </w:rPr>
          </w:pPr>
        </w:p>
      </w:sdtContent>
    </w:sdt>
    <w:p w:rsidR="001E72D3" w:rsidRPr="006E7582" w:rsidRDefault="00AB6A2F" w:rsidP="003C565B">
      <w:pPr>
        <w:pStyle w:val="Tytu"/>
        <w:spacing w:line="360" w:lineRule="auto"/>
        <w:rPr>
          <w:rFonts w:ascii="Calibri" w:hAnsi="Calibri" w:cs="Calibri"/>
          <w:smallCaps w:val="0"/>
        </w:rPr>
      </w:pPr>
      <w:sdt>
        <w:sdtPr>
          <w:rPr>
            <w:rFonts w:ascii="Calibri" w:hAnsi="Calibri" w:cs="Calibri"/>
            <w:smallCaps w:val="0"/>
            <w:sz w:val="44"/>
          </w:rPr>
          <w:alias w:val="Tytuł"/>
          <w:tag w:val="Tytuł"/>
          <w:id w:val="11808329"/>
          <w:placeholder>
            <w:docPart w:val="813C7FB6D05540649F57308D7CF6373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911ED3">
            <w:rPr>
              <w:rFonts w:ascii="Calibri" w:hAnsi="Calibri" w:cs="Calibri"/>
              <w:smallCaps w:val="0"/>
              <w:sz w:val="44"/>
            </w:rPr>
            <w:t>PROGRAM WYCHOWAWCZO - PROFILAKTYCZNY</w:t>
          </w:r>
        </w:sdtContent>
      </w:sdt>
    </w:p>
    <w:p w:rsidR="001E72D3" w:rsidRPr="006E7582" w:rsidRDefault="00AB6A2F" w:rsidP="003C565B">
      <w:pPr>
        <w:pStyle w:val="Podtytu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Podtytuł"/>
          <w:tag w:val="Podtytuł"/>
          <w:id w:val="11808339"/>
          <w:placeholder>
            <w:docPart w:val="44162E31DAD44BE582676584F19BC8C9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200865" w:rsidRPr="006E7582">
            <w:rPr>
              <w:rFonts w:ascii="Calibri" w:hAnsi="Calibri" w:cs="Calibri"/>
            </w:rPr>
            <w:t>PUBLICZNEJ SZKOŁY PODSTAWOWEJ nr 1 im. Gabriela Narutowicza w Grójcu</w:t>
          </w:r>
        </w:sdtContent>
      </w:sdt>
    </w:p>
    <w:p w:rsidR="00200865" w:rsidRPr="006E7582" w:rsidRDefault="006E7582" w:rsidP="003C565B">
      <w:pPr>
        <w:pStyle w:val="Sty"/>
        <w:spacing w:line="360" w:lineRule="auto"/>
        <w:rPr>
          <w:rFonts w:ascii="Calibri" w:hAnsi="Calibri" w:cs="Calibri"/>
        </w:rPr>
      </w:pPr>
      <w:bookmarkStart w:id="2" w:name="_Toc466134138"/>
      <w:bookmarkStart w:id="3" w:name="_Toc524279946"/>
      <w:r w:rsidRPr="006E7582">
        <w:rPr>
          <w:rFonts w:ascii="Calibri" w:hAnsi="Calibri" w:cs="Calibri"/>
        </w:rPr>
        <w:t>WPROWADZENIE</w:t>
      </w:r>
      <w:bookmarkEnd w:id="2"/>
      <w:bookmarkEnd w:id="3"/>
      <w:r w:rsidRPr="006E7582">
        <w:rPr>
          <w:rFonts w:ascii="Calibri" w:hAnsi="Calibri" w:cs="Calibri"/>
        </w:rPr>
        <w:t xml:space="preserve"> </w:t>
      </w:r>
    </w:p>
    <w:p w:rsidR="00200865" w:rsidRPr="006E7582" w:rsidRDefault="00200865" w:rsidP="003063DC">
      <w:pPr>
        <w:pStyle w:val="Tekstpodstawowy"/>
        <w:rPr>
          <w:rFonts w:cs="Calibri"/>
        </w:rPr>
      </w:pPr>
      <w:r w:rsidRPr="006E7582">
        <w:rPr>
          <w:rFonts w:cs="Calibri"/>
        </w:rPr>
        <w:t>Podstawowym i naturalnym środowiskiem społecznym i wychowawczym dziecka jest rodzina. To właśnie rodzice posiadają pierwotne i największe prawa wychowawcze w stosunku do swoich dzieci. To oni powinni zapewnić dziecku poczucie bezpieczeństwa, miłości, troski oraz równowagi emocjonalnej. Również w rodzinie dziecko powinno poznać, czym jest dobro, sprawiedliwość i zaufanie do drugiego człowieka. Powinno także nauczyć się poszanowania godności, tolerancji oraz szacunku dla siebie i innych. To dom rodzinny powinien umiejętnie wprowadzać dziecko w życie społeczne, w świat kultury i wartości moralnych. Głównym więc założeniem programu wychowawczo-profilaktycznego naszej szkoły jest wspomaganie rodziców w ich działaniach wychowawczych.</w:t>
      </w:r>
    </w:p>
    <w:p w:rsidR="00200865" w:rsidRPr="006E7582" w:rsidRDefault="00200865" w:rsidP="003063DC">
      <w:pPr>
        <w:pStyle w:val="Tekstpodstawowy"/>
        <w:rPr>
          <w:rFonts w:cs="Calibri"/>
        </w:rPr>
      </w:pPr>
      <w:r w:rsidRPr="006E7582">
        <w:rPr>
          <w:rFonts w:cs="Calibri"/>
        </w:rPr>
        <w:t xml:space="preserve">Z takich założeń wynikają dwie ważne konsekwencje. Po pierwsze, szkoła nie ponosi wyłącznej i całkowitej odpowiedzialności za wszystkie możliwe zadania wychowawcze. Po drugie, kierunek działalności wychowawczej szkoły nie może być sprzeczny z wolą rodziców. </w:t>
      </w:r>
    </w:p>
    <w:p w:rsidR="00200865" w:rsidRPr="006E7582" w:rsidRDefault="00200865" w:rsidP="003063DC">
      <w:pPr>
        <w:pStyle w:val="Tekstpodstawowy"/>
        <w:rPr>
          <w:rFonts w:cs="Calibri"/>
        </w:rPr>
      </w:pPr>
      <w:r w:rsidRPr="006E7582">
        <w:rPr>
          <w:rFonts w:cs="Calibri"/>
        </w:rPr>
        <w:t xml:space="preserve">Program wychowawczo-profilaktyczny Publicznej Szkoły Podstawowej w Grójcu stanowi wytyczne do pracy wychowawczo-profilaktycznej dla wszystkich członków społeczności szkolnej. Przedstawia w sposób całościowy treści i działania o charakterze wychowawczo-profilaktycznym podejmowane i realizowane w szkole w oparciu o diagnozę potrzeb </w:t>
      </w:r>
      <w:r w:rsidR="002C7B59">
        <w:rPr>
          <w:rFonts w:cs="Calibri"/>
        </w:rPr>
        <w:br/>
      </w:r>
      <w:r w:rsidRPr="006E7582">
        <w:rPr>
          <w:rFonts w:cs="Calibri"/>
        </w:rPr>
        <w:t>i problemów występujących w społeczności szkolnej.</w:t>
      </w:r>
    </w:p>
    <w:p w:rsidR="00200865" w:rsidRPr="006E7582" w:rsidRDefault="00200865" w:rsidP="003C565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D81A95" w:rsidRPr="006E7582" w:rsidRDefault="00D81A95">
      <w:pPr>
        <w:spacing w:after="200"/>
        <w:rPr>
          <w:rFonts w:ascii="Calibri" w:eastAsia="Calibri" w:hAnsi="Calibri" w:cs="Calibri"/>
          <w:b/>
          <w:color w:val="1F4E79"/>
          <w:sz w:val="32"/>
          <w:szCs w:val="24"/>
          <w:lang w:eastAsia="ar-SA"/>
        </w:rPr>
      </w:pPr>
      <w:r w:rsidRPr="006E7582">
        <w:rPr>
          <w:rFonts w:ascii="Calibri" w:hAnsi="Calibri" w:cs="Calibri"/>
        </w:rPr>
        <w:br w:type="page"/>
      </w:r>
    </w:p>
    <w:p w:rsidR="00200865" w:rsidRPr="006E7582" w:rsidRDefault="006E7582" w:rsidP="00AE30B0">
      <w:pPr>
        <w:pStyle w:val="Sty"/>
        <w:rPr>
          <w:rFonts w:ascii="Calibri" w:hAnsi="Calibri" w:cs="Calibri"/>
        </w:rPr>
      </w:pPr>
      <w:bookmarkStart w:id="4" w:name="_Toc524279947"/>
      <w:r w:rsidRPr="006E7582">
        <w:rPr>
          <w:rFonts w:ascii="Calibri" w:hAnsi="Calibri" w:cs="Calibri"/>
        </w:rPr>
        <w:lastRenderedPageBreak/>
        <w:t>PODSTAWA PRAWNA</w:t>
      </w:r>
      <w:bookmarkEnd w:id="4"/>
    </w:p>
    <w:p w:rsidR="00200865" w:rsidRPr="006E7582" w:rsidRDefault="00200865" w:rsidP="00C21F0C">
      <w:pPr>
        <w:numPr>
          <w:ilvl w:val="0"/>
          <w:numId w:val="21"/>
        </w:numPr>
        <w:spacing w:after="120"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Konstytucja RP, art.48 ust. 1, art. 53 ust 3, art. 72 ust 1 (Dz. U. z 1997 r. Nr 78, po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z. 483 z późn. zm.).</w:t>
      </w:r>
    </w:p>
    <w:p w:rsidR="00200865" w:rsidRPr="006E7582" w:rsidRDefault="00200865" w:rsidP="00C21F0C">
      <w:pPr>
        <w:numPr>
          <w:ilvl w:val="0"/>
          <w:numId w:val="21"/>
        </w:numPr>
        <w:spacing w:after="120"/>
        <w:contextualSpacing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Konwencja o Prawach Dziecka uchwalona przez Zgromadzenie Ogólne ONZ 20 listopada 1989</w:t>
      </w:r>
      <w:r w:rsidR="00D81A95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r. (Dz.</w:t>
      </w:r>
      <w:r w:rsidR="005E359F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U. Nr 120 z 1991r. poz.526).</w:t>
      </w:r>
    </w:p>
    <w:p w:rsidR="00200865" w:rsidRPr="006E7582" w:rsidRDefault="00200865" w:rsidP="00C21F0C">
      <w:pPr>
        <w:numPr>
          <w:ilvl w:val="0"/>
          <w:numId w:val="21"/>
        </w:numPr>
        <w:spacing w:after="120"/>
        <w:contextualSpacing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Ustawa z dnia 14 grudnia 2016</w:t>
      </w:r>
      <w:r w:rsidR="005E359F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r. Przepisy wprowadzające ustawę – Prawo oświatowe (Dz.U. z 2017</w:t>
      </w:r>
      <w:r w:rsidR="00D81A95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r. poz.60 z późn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.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zm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.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).</w:t>
      </w:r>
    </w:p>
    <w:p w:rsidR="00200865" w:rsidRPr="006E7582" w:rsidRDefault="00200865" w:rsidP="00C21F0C">
      <w:pPr>
        <w:numPr>
          <w:ilvl w:val="0"/>
          <w:numId w:val="21"/>
        </w:numPr>
        <w:spacing w:after="120"/>
        <w:contextualSpacing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Ustawa z dnia 14 grudnia 2016r. Prawo oświatow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e (Dz.U. z 2017r. poz. 59 z późn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. zm.)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.</w:t>
      </w:r>
    </w:p>
    <w:p w:rsidR="00200865" w:rsidRPr="006E7582" w:rsidRDefault="00200865" w:rsidP="00C21F0C">
      <w:pPr>
        <w:numPr>
          <w:ilvl w:val="0"/>
          <w:numId w:val="21"/>
        </w:numPr>
        <w:tabs>
          <w:tab w:val="left" w:pos="284"/>
        </w:tabs>
        <w:spacing w:after="120"/>
        <w:contextualSpacing/>
        <w:rPr>
          <w:rFonts w:ascii="Calibri" w:eastAsia="Times New Roman" w:hAnsi="Calibri" w:cs="Calibri"/>
          <w:sz w:val="24"/>
          <w:szCs w:val="20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Ustawa z dnia 7 września 1991r. o systemie oświaty (t.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j. Dz.U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. z 2016r. poz.1943 z 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późn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.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zm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.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).</w:t>
      </w:r>
    </w:p>
    <w:p w:rsidR="00200865" w:rsidRPr="006E7582" w:rsidRDefault="00200865" w:rsidP="00C21F0C">
      <w:pPr>
        <w:numPr>
          <w:ilvl w:val="0"/>
          <w:numId w:val="21"/>
        </w:numPr>
        <w:spacing w:after="120"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Ustawa z dnia 23 czerwca 2016r. o zmianie ustawy o systemie oświaty oraz niektórych innych ustaw (Dz.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U. z 2016r. poz. 1010)</w:t>
      </w:r>
    </w:p>
    <w:p w:rsidR="00200865" w:rsidRPr="006E7582" w:rsidRDefault="00200865" w:rsidP="00C21F0C">
      <w:pPr>
        <w:numPr>
          <w:ilvl w:val="0"/>
          <w:numId w:val="21"/>
        </w:numPr>
        <w:spacing w:after="120"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Ustawa z dnia 26 stycznia 1982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r.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Karta Nauczyciela, art. 6 (Dz. U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.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z 2016 r. poz. 1379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z 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późniejszymi zmianami).</w:t>
      </w:r>
    </w:p>
    <w:p w:rsidR="00200865" w:rsidRPr="006E7582" w:rsidRDefault="00200865" w:rsidP="00C21F0C">
      <w:pPr>
        <w:numPr>
          <w:ilvl w:val="0"/>
          <w:numId w:val="21"/>
        </w:numPr>
        <w:spacing w:after="120"/>
        <w:contextualSpacing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Rozporządzenie MEN z dnia 27 sierpnia 2012 w sprawie podstawy programowej wychowania przedszkolnego oraz kształcenia ogólnego w poszczególnych typach szkół (Dz.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U. poz.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997)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.</w:t>
      </w:r>
    </w:p>
    <w:p w:rsidR="00200865" w:rsidRPr="006E7582" w:rsidRDefault="00200865" w:rsidP="00C21F0C">
      <w:pPr>
        <w:numPr>
          <w:ilvl w:val="0"/>
          <w:numId w:val="21"/>
        </w:numPr>
        <w:spacing w:after="120"/>
        <w:contextualSpacing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Rozporządzenie MEN zmieniające rozporządzenie w sprawie podstawy programowej wychowania przedszkolnego oraz kształcenia ogólnego w poszczególnych typach szkół ( Dz.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U. z 24 lutego 2017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r.)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.</w:t>
      </w:r>
    </w:p>
    <w:p w:rsidR="00200865" w:rsidRPr="006E7582" w:rsidRDefault="00200865" w:rsidP="00C21F0C">
      <w:pPr>
        <w:numPr>
          <w:ilvl w:val="0"/>
          <w:numId w:val="21"/>
        </w:numPr>
        <w:spacing w:after="120"/>
        <w:contextualSpacing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Rozporządzenie MEN z dnia 17 czerwca 2016 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r. zmieniające rozporządzenie w 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sprawie podstawy programowej wychowania przedszkolnego oraz kształcenia ogólnego w poszczególnych typach szkół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.</w:t>
      </w:r>
    </w:p>
    <w:p w:rsidR="00200865" w:rsidRPr="006E7582" w:rsidRDefault="00200865" w:rsidP="00C21F0C">
      <w:pPr>
        <w:numPr>
          <w:ilvl w:val="0"/>
          <w:numId w:val="21"/>
        </w:numPr>
        <w:spacing w:after="120"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Rozporządzenie MEN z dnia 28 marca 2017 r. w sprawie ramowych planów nauczania w szkołach publicznych ( Dz.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U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.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z 31 marca 2017 poz.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703)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.</w:t>
      </w:r>
    </w:p>
    <w:p w:rsidR="00200865" w:rsidRPr="006E7582" w:rsidRDefault="00200865" w:rsidP="00C21F0C">
      <w:pPr>
        <w:numPr>
          <w:ilvl w:val="0"/>
          <w:numId w:val="21"/>
        </w:numPr>
        <w:spacing w:after="120"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Rozporządzenie Ministra Edukacji Narodowej z dn. 9 sierpnia 2017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r. w sprawie zasad organizacji i udzielania pomocy psychologiczno-pedagogicznej w publicznych przedszkolach, szkołach i placówkach (Dz.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U. z 25 sierpnia 2017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r. poz.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1591).</w:t>
      </w:r>
    </w:p>
    <w:p w:rsidR="00200865" w:rsidRPr="006E7582" w:rsidRDefault="00200865" w:rsidP="00C21F0C">
      <w:pPr>
        <w:numPr>
          <w:ilvl w:val="0"/>
          <w:numId w:val="21"/>
        </w:numPr>
        <w:spacing w:after="120"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Ustawa z 24 kwietnia 2015 r. o zmianie ustawy o przeciwdziałaniu narkomanii oraz niektórych innych ustaw (Dz.U. z 2015 r. poz. 875).</w:t>
      </w:r>
    </w:p>
    <w:p w:rsidR="00200865" w:rsidRPr="006E7582" w:rsidRDefault="00200865" w:rsidP="00C21F0C">
      <w:pPr>
        <w:numPr>
          <w:ilvl w:val="0"/>
          <w:numId w:val="22"/>
        </w:numPr>
        <w:spacing w:after="120"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Rozporządzenie Ministra Edukacji i Sportu z dnia 31 stycznia 2003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r. w sprawie szczegółowych form działalności wychowawczej wśród dzieci i młodzieży zagrożonych uzależnieniem ( Dz. U. z 2003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r. Nr 26, poz.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226).</w:t>
      </w:r>
    </w:p>
    <w:p w:rsidR="00200865" w:rsidRPr="006E7582" w:rsidRDefault="00200865" w:rsidP="00C21F0C">
      <w:pPr>
        <w:numPr>
          <w:ilvl w:val="0"/>
          <w:numId w:val="22"/>
        </w:numPr>
        <w:spacing w:after="120"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Ustawa z dnia 19 sierpnia 1994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r. o ochronie zdrowia psychicznego ( Dz. U. Nr 111, poz. 535)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.</w:t>
      </w:r>
    </w:p>
    <w:p w:rsidR="00200865" w:rsidRPr="006E7582" w:rsidRDefault="00200865" w:rsidP="00C21F0C">
      <w:pPr>
        <w:numPr>
          <w:ilvl w:val="0"/>
          <w:numId w:val="22"/>
        </w:numPr>
        <w:spacing w:after="120"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Ustawa z dnia 26 października 1982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r. o wychowaniu w trzeźwości i p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rzeciwdziałaniu alkoholizmowi (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Dz. U. Nr 35, poz. 230 z późn. zm.)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.</w:t>
      </w:r>
    </w:p>
    <w:p w:rsidR="00200865" w:rsidRPr="006E7582" w:rsidRDefault="00200865" w:rsidP="00C21F0C">
      <w:pPr>
        <w:numPr>
          <w:ilvl w:val="0"/>
          <w:numId w:val="22"/>
        </w:numPr>
        <w:spacing w:after="120"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lastRenderedPageBreak/>
        <w:t>Ustawa z dnia 9 listopada 1995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r. o ochronie zdrowia przed następstwami używania 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tytoniu i wyrobów tytoniowych (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Dz. U. z 1996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r. Nr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10, poz. 55).</w:t>
      </w:r>
    </w:p>
    <w:p w:rsidR="00200865" w:rsidRPr="006E7582" w:rsidRDefault="00200865" w:rsidP="00C21F0C">
      <w:pPr>
        <w:numPr>
          <w:ilvl w:val="0"/>
          <w:numId w:val="22"/>
        </w:numPr>
        <w:spacing w:after="120"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Rozporządzenie MEN z dnia 18 sierpnia 2015 r. w sprawie zakresu i form prowadzenia w szkołach i placówkach systemu oświaty działalności wychowawczej, edukacyjnej, informacyjnej i profilaktycznej w celu przeciwdziałania narkomanii.</w:t>
      </w:r>
    </w:p>
    <w:p w:rsidR="00200865" w:rsidRPr="006E7582" w:rsidRDefault="00200865" w:rsidP="00C21F0C">
      <w:pPr>
        <w:numPr>
          <w:ilvl w:val="0"/>
          <w:numId w:val="22"/>
        </w:numPr>
        <w:spacing w:after="120"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Rządowy program wspomagania w latach 2015–2018 organów prowadzących szkoły w zapewnieniu bezpiecznych warunków nauki, wychowania i opieki w szkołach – „Bezpieczna+ (Załącznik do uchwały nr 89/2015 Rady Ministrów z dnia 23 czerwca 2015 r.</w:t>
      </w:r>
    </w:p>
    <w:p w:rsidR="00066FCC" w:rsidRDefault="00200865" w:rsidP="00066FCC">
      <w:pPr>
        <w:numPr>
          <w:ilvl w:val="0"/>
          <w:numId w:val="22"/>
        </w:numPr>
        <w:tabs>
          <w:tab w:val="left" w:pos="284"/>
        </w:tabs>
        <w:spacing w:after="120"/>
        <w:contextualSpacing/>
        <w:rPr>
          <w:rFonts w:ascii="Calibri" w:eastAsia="Times New Roman" w:hAnsi="Calibri" w:cs="Calibri"/>
          <w:sz w:val="24"/>
          <w:szCs w:val="20"/>
        </w:rPr>
      </w:pPr>
      <w:r w:rsidRPr="006E7582">
        <w:rPr>
          <w:rFonts w:ascii="Calibri" w:eastAsia="Times New Roman" w:hAnsi="Calibri" w:cs="Calibri"/>
          <w:sz w:val="24"/>
          <w:szCs w:val="20"/>
        </w:rPr>
        <w:t>Rozporządzenie MEN z dnia 14 lutego w sprawie podstaw programowych wychowania przedszkolnego i kształcenia ogólnego (Dz. U. z 2017</w:t>
      </w:r>
      <w:r w:rsidR="003063DC" w:rsidRPr="006E7582">
        <w:rPr>
          <w:rFonts w:ascii="Calibri" w:eastAsia="Times New Roman" w:hAnsi="Calibri" w:cs="Calibri"/>
          <w:sz w:val="24"/>
          <w:szCs w:val="20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</w:rPr>
        <w:t>r., poz.</w:t>
      </w:r>
      <w:r w:rsidR="003063DC" w:rsidRPr="006E7582">
        <w:rPr>
          <w:rFonts w:ascii="Calibri" w:eastAsia="Times New Roman" w:hAnsi="Calibri" w:cs="Calibri"/>
          <w:sz w:val="24"/>
          <w:szCs w:val="20"/>
        </w:rPr>
        <w:t xml:space="preserve"> </w:t>
      </w:r>
      <w:r w:rsidRPr="006E7582">
        <w:rPr>
          <w:rFonts w:ascii="Calibri" w:eastAsia="Times New Roman" w:hAnsi="Calibri" w:cs="Calibri"/>
          <w:sz w:val="24"/>
          <w:szCs w:val="20"/>
        </w:rPr>
        <w:t>356)</w:t>
      </w:r>
      <w:r w:rsidR="003063DC" w:rsidRPr="006E7582">
        <w:rPr>
          <w:rFonts w:ascii="Calibri" w:eastAsia="Times New Roman" w:hAnsi="Calibri" w:cs="Calibri"/>
          <w:sz w:val="24"/>
          <w:szCs w:val="20"/>
        </w:rPr>
        <w:t>.</w:t>
      </w:r>
    </w:p>
    <w:p w:rsidR="00200865" w:rsidRPr="006E7582" w:rsidRDefault="00200865" w:rsidP="00C21F0C">
      <w:pPr>
        <w:numPr>
          <w:ilvl w:val="0"/>
          <w:numId w:val="22"/>
        </w:numPr>
        <w:spacing w:after="120"/>
        <w:rPr>
          <w:rFonts w:ascii="Calibri" w:eastAsia="Times New Roman" w:hAnsi="Calibri" w:cs="Calibri"/>
          <w:sz w:val="24"/>
          <w:szCs w:val="20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0"/>
          <w:lang w:eastAsia="pl-PL"/>
        </w:rPr>
        <w:t>Statut Szkoły</w:t>
      </w:r>
      <w:r w:rsidR="003063DC" w:rsidRPr="006E7582">
        <w:rPr>
          <w:rFonts w:ascii="Calibri" w:eastAsia="Times New Roman" w:hAnsi="Calibri" w:cs="Calibri"/>
          <w:sz w:val="24"/>
          <w:szCs w:val="20"/>
          <w:lang w:eastAsia="pl-PL"/>
        </w:rPr>
        <w:t>.</w:t>
      </w:r>
    </w:p>
    <w:p w:rsidR="00200865" w:rsidRPr="006E7582" w:rsidRDefault="00200865" w:rsidP="003C565B">
      <w:pPr>
        <w:spacing w:line="360" w:lineRule="auto"/>
        <w:rPr>
          <w:rFonts w:ascii="Calibri" w:hAnsi="Calibri" w:cs="Calibri"/>
        </w:rPr>
      </w:pPr>
    </w:p>
    <w:p w:rsidR="00200865" w:rsidRPr="006E7582" w:rsidRDefault="00200865" w:rsidP="003C565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200865" w:rsidRPr="006E7582" w:rsidRDefault="00200865" w:rsidP="003C565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E359F" w:rsidRPr="006E7582" w:rsidRDefault="005E359F">
      <w:pPr>
        <w:spacing w:after="200"/>
        <w:rPr>
          <w:rFonts w:ascii="Calibri" w:eastAsia="Times New Roman" w:hAnsi="Calibri" w:cs="Calibri"/>
          <w:b/>
          <w:bCs/>
          <w:color w:val="2F5496"/>
          <w:kern w:val="32"/>
          <w:sz w:val="32"/>
          <w:szCs w:val="32"/>
          <w:lang w:eastAsia="ar-SA"/>
        </w:rPr>
      </w:pPr>
      <w:r w:rsidRPr="006E7582">
        <w:rPr>
          <w:rFonts w:ascii="Calibri" w:hAnsi="Calibri" w:cs="Calibri"/>
        </w:rPr>
        <w:br w:type="page"/>
      </w:r>
    </w:p>
    <w:p w:rsidR="00200865" w:rsidRPr="006E7582" w:rsidRDefault="006E7582" w:rsidP="003C565B">
      <w:pPr>
        <w:pStyle w:val="Sty"/>
        <w:spacing w:line="360" w:lineRule="auto"/>
        <w:rPr>
          <w:rFonts w:ascii="Calibri" w:hAnsi="Calibri" w:cs="Calibri"/>
        </w:rPr>
      </w:pPr>
      <w:bookmarkStart w:id="5" w:name="_Toc524279948"/>
      <w:r w:rsidRPr="006E7582">
        <w:rPr>
          <w:rFonts w:ascii="Calibri" w:hAnsi="Calibri" w:cs="Calibri"/>
        </w:rPr>
        <w:lastRenderedPageBreak/>
        <w:t>WIZJA SZKOŁY</w:t>
      </w:r>
      <w:bookmarkEnd w:id="5"/>
    </w:p>
    <w:p w:rsidR="00200865" w:rsidRPr="006E7582" w:rsidRDefault="00200865" w:rsidP="003063DC">
      <w:pPr>
        <w:pStyle w:val="Tekstpodstawowy"/>
        <w:rPr>
          <w:rFonts w:cs="Calibri"/>
        </w:rPr>
      </w:pPr>
      <w:r w:rsidRPr="006E7582">
        <w:rPr>
          <w:rFonts w:cs="Calibri"/>
        </w:rPr>
        <w:t>Największym dobrem w naszej szkole jest dobro ucznia, którego chcemy dobrze przygotować do pełnego funkcjonowania w demokratycznym społeczeństwie oraz wypełniania obowiązków rodzinnych i obywatelskich w oparciu o uniwersalne zasady etyki.</w:t>
      </w:r>
    </w:p>
    <w:p w:rsidR="00200865" w:rsidRPr="006E7582" w:rsidRDefault="00200865" w:rsidP="003063DC">
      <w:pPr>
        <w:pStyle w:val="Tekstpodstawowy"/>
        <w:rPr>
          <w:rFonts w:cs="Calibri"/>
        </w:rPr>
      </w:pPr>
      <w:r w:rsidRPr="006E7582">
        <w:rPr>
          <w:rFonts w:cs="Calibri"/>
        </w:rPr>
        <w:t>Jesteśmy miejscem umożliwiającym wszechstronny rozwój uczniów, zgodny z ich potrzebami i możliwościami.</w:t>
      </w:r>
    </w:p>
    <w:p w:rsidR="00200865" w:rsidRPr="006E7582" w:rsidRDefault="00200865" w:rsidP="003063DC">
      <w:pPr>
        <w:pStyle w:val="Tekstpodstawowy"/>
        <w:rPr>
          <w:rFonts w:cs="Calibri"/>
        </w:rPr>
      </w:pPr>
      <w:r w:rsidRPr="006E7582">
        <w:rPr>
          <w:rFonts w:cs="Calibri"/>
        </w:rPr>
        <w:t>Tworzymy atmosferę pełnej życzliwości i akceptacji, opartej na kulturze osobistej, wzajemnym szacunku, pomocy i współdziałaniu.</w:t>
      </w:r>
    </w:p>
    <w:p w:rsidR="00200865" w:rsidRPr="006E7582" w:rsidRDefault="00200865" w:rsidP="003063DC">
      <w:pPr>
        <w:pStyle w:val="Tekstpodstawowy"/>
        <w:rPr>
          <w:rFonts w:cs="Calibri"/>
        </w:rPr>
      </w:pPr>
      <w:r w:rsidRPr="006E7582">
        <w:rPr>
          <w:rFonts w:cs="Calibri"/>
        </w:rPr>
        <w:t>Jesteśmy wspólnotą uczniów, rodziców i nauczycieli.</w:t>
      </w:r>
    </w:p>
    <w:p w:rsidR="00200865" w:rsidRPr="006E7582" w:rsidRDefault="00200865" w:rsidP="003063DC">
      <w:pPr>
        <w:pStyle w:val="Tekstpodstawowy"/>
        <w:rPr>
          <w:rFonts w:cs="Calibri"/>
        </w:rPr>
      </w:pPr>
      <w:r w:rsidRPr="006E7582">
        <w:rPr>
          <w:rFonts w:cs="Calibri"/>
        </w:rPr>
        <w:t>Kadrę dydaktyczną naszej szkoły tworzą osoby nastawione innowacyjnie do zmieniających się potrzeb edukacyjnych, chętne do poszerzania swoich kompetencji zawodowych.</w:t>
      </w:r>
    </w:p>
    <w:p w:rsidR="00200865" w:rsidRPr="006E7582" w:rsidRDefault="00200865" w:rsidP="003063DC">
      <w:pPr>
        <w:pStyle w:val="Tekstpodstawowy"/>
        <w:rPr>
          <w:rFonts w:cs="Calibri"/>
        </w:rPr>
      </w:pPr>
      <w:r w:rsidRPr="006E7582">
        <w:rPr>
          <w:rFonts w:cs="Calibri"/>
        </w:rPr>
        <w:t>Oferujemy usługi edukacyjne o wysokim poziomie</w:t>
      </w:r>
      <w:r w:rsidR="00797931" w:rsidRPr="006E7582">
        <w:rPr>
          <w:rFonts w:cs="Calibri"/>
        </w:rPr>
        <w:t xml:space="preserve"> </w:t>
      </w:r>
      <w:r w:rsidRPr="006E7582">
        <w:rPr>
          <w:rFonts w:cs="Calibri"/>
        </w:rPr>
        <w:t xml:space="preserve">jakości. Cieszymy się bardzo dobrą opinią w naszym środowisku. </w:t>
      </w:r>
    </w:p>
    <w:p w:rsidR="00200865" w:rsidRPr="006E7582" w:rsidRDefault="00200865" w:rsidP="003063DC">
      <w:pPr>
        <w:pStyle w:val="Tekstpodstawowy"/>
        <w:rPr>
          <w:rFonts w:cs="Calibri"/>
        </w:rPr>
      </w:pPr>
      <w:r w:rsidRPr="006E7582">
        <w:rPr>
          <w:rFonts w:cs="Calibri"/>
        </w:rPr>
        <w:t>Aktywnie włączamy się w życie naszej lokalnej społeczności. Kształtujemy potrzebę samorządności.</w:t>
      </w:r>
    </w:p>
    <w:p w:rsidR="00200865" w:rsidRPr="006E7582" w:rsidRDefault="00200865" w:rsidP="003C565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200865" w:rsidRPr="006E7582" w:rsidRDefault="00200865" w:rsidP="003C565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D262D" w:rsidRPr="006E7582" w:rsidRDefault="004D262D">
      <w:pPr>
        <w:spacing w:after="200"/>
        <w:rPr>
          <w:rFonts w:ascii="Calibri" w:eastAsia="Times New Roman" w:hAnsi="Calibri" w:cs="Calibri"/>
          <w:b/>
          <w:bCs/>
          <w:color w:val="2F5496"/>
          <w:kern w:val="32"/>
          <w:sz w:val="32"/>
          <w:szCs w:val="32"/>
          <w:lang w:eastAsia="ar-SA"/>
        </w:rPr>
      </w:pPr>
      <w:bookmarkStart w:id="6" w:name="_Toc466134139"/>
      <w:r w:rsidRPr="006E7582">
        <w:rPr>
          <w:rFonts w:ascii="Calibri" w:hAnsi="Calibri" w:cs="Calibri"/>
        </w:rPr>
        <w:br w:type="page"/>
      </w:r>
    </w:p>
    <w:p w:rsidR="00200865" w:rsidRPr="006E7582" w:rsidRDefault="006E7582" w:rsidP="003C565B">
      <w:pPr>
        <w:pStyle w:val="Sty"/>
        <w:spacing w:line="360" w:lineRule="auto"/>
        <w:rPr>
          <w:rFonts w:ascii="Calibri" w:hAnsi="Calibri" w:cs="Calibri"/>
        </w:rPr>
      </w:pPr>
      <w:bookmarkStart w:id="7" w:name="_Toc524279949"/>
      <w:r w:rsidRPr="006E7582">
        <w:rPr>
          <w:rFonts w:ascii="Calibri" w:hAnsi="Calibri" w:cs="Calibri"/>
        </w:rPr>
        <w:lastRenderedPageBreak/>
        <w:t>MISJA SZKOŁY</w:t>
      </w:r>
      <w:bookmarkEnd w:id="6"/>
      <w:bookmarkEnd w:id="7"/>
    </w:p>
    <w:p w:rsidR="003063DC" w:rsidRPr="006E7582" w:rsidRDefault="00200865" w:rsidP="003063DC">
      <w:pPr>
        <w:pStyle w:val="Tekstpodstawowy"/>
        <w:rPr>
          <w:rFonts w:cs="Calibri"/>
        </w:rPr>
      </w:pPr>
      <w:r w:rsidRPr="006E7582">
        <w:rPr>
          <w:rFonts w:cs="Calibri"/>
        </w:rPr>
        <w:t>Wychowujemy do życia najpierw w rodzinie, szkole, w spo</w:t>
      </w:r>
      <w:r w:rsidR="003063DC" w:rsidRPr="006E7582">
        <w:rPr>
          <w:rFonts w:cs="Calibri"/>
        </w:rPr>
        <w:t>łeczności lokalnej i wreszcie w </w:t>
      </w:r>
      <w:r w:rsidRPr="006E7582">
        <w:rPr>
          <w:rFonts w:cs="Calibri"/>
        </w:rPr>
        <w:t xml:space="preserve">demokratycznym społeczeństwie. Uświadamiamy więc dzieciom ich prawo do życia, wolności, swobody wyznawania wiary, bezstronnego sądu, własnego zdania i nauczania. Uczymy też, że odpowiedzialne życie w społeczeństwie to także obowiązki. Sądzimy, że nie ma dobrego wychowania bez stawiania wymagań. Taka postawa uczy jak nie ulegać trudnościom, jak sprostać wyzwaniom i jak urzeczywistniać małe i duże cele. </w:t>
      </w:r>
    </w:p>
    <w:p w:rsidR="00200865" w:rsidRPr="006E7582" w:rsidRDefault="00200865" w:rsidP="003063DC">
      <w:pPr>
        <w:pStyle w:val="Tekstpodstawowy"/>
        <w:rPr>
          <w:rFonts w:cs="Calibri"/>
        </w:rPr>
      </w:pPr>
      <w:r w:rsidRPr="006E7582">
        <w:rPr>
          <w:rFonts w:cs="Calibri"/>
        </w:rPr>
        <w:t>Fundamentem wychowania w naszej szkole jest system wartości zakorzeniony w historii, dziedzictwie kulturowym, tradycji naszego środowiska i naszej Ojczyzny. Kierujemy się takimi nadrzędnymi wartościami jak:</w:t>
      </w:r>
    </w:p>
    <w:p w:rsidR="00200865" w:rsidRPr="006E7582" w:rsidRDefault="00200865" w:rsidP="00C21F0C">
      <w:pPr>
        <w:pStyle w:val="Tekstpodstawowy"/>
        <w:numPr>
          <w:ilvl w:val="0"/>
          <w:numId w:val="6"/>
        </w:numPr>
        <w:rPr>
          <w:rFonts w:cs="Calibri"/>
        </w:rPr>
      </w:pPr>
      <w:r w:rsidRPr="006E7582">
        <w:rPr>
          <w:rFonts w:cs="Calibri"/>
          <w:b/>
        </w:rPr>
        <w:t>miłość</w:t>
      </w:r>
      <w:r w:rsidR="003C565B" w:rsidRPr="006E7582">
        <w:rPr>
          <w:rFonts w:cs="Calibri"/>
          <w:b/>
        </w:rPr>
        <w:t xml:space="preserve"> </w:t>
      </w:r>
      <w:r w:rsidRPr="006E7582">
        <w:rPr>
          <w:rFonts w:cs="Calibri"/>
        </w:rPr>
        <w:t xml:space="preserve">- bo mądra miłość kreuje wzrastanie w człowieczeństwie a jej działaniem jest wychowanie, </w:t>
      </w:r>
    </w:p>
    <w:p w:rsidR="00200865" w:rsidRPr="006E7582" w:rsidRDefault="00200865" w:rsidP="00C21F0C">
      <w:pPr>
        <w:pStyle w:val="Tekstpodstawowy"/>
        <w:numPr>
          <w:ilvl w:val="0"/>
          <w:numId w:val="6"/>
        </w:numPr>
        <w:rPr>
          <w:rFonts w:cs="Calibri"/>
        </w:rPr>
      </w:pPr>
      <w:r w:rsidRPr="006E7582">
        <w:rPr>
          <w:rFonts w:cs="Calibri"/>
          <w:b/>
        </w:rPr>
        <w:t xml:space="preserve">prawda </w:t>
      </w:r>
      <w:r w:rsidRPr="006E7582">
        <w:rPr>
          <w:rFonts w:cs="Calibri"/>
        </w:rPr>
        <w:t xml:space="preserve">- bo jest to warunek pełniejszego poznania świata, człowieka, wartości, sensu życia i jego jakości, </w:t>
      </w:r>
    </w:p>
    <w:p w:rsidR="00200865" w:rsidRPr="006E7582" w:rsidRDefault="00200865" w:rsidP="00C21F0C">
      <w:pPr>
        <w:pStyle w:val="Tekstpodstawowy"/>
        <w:numPr>
          <w:ilvl w:val="0"/>
          <w:numId w:val="6"/>
        </w:numPr>
        <w:rPr>
          <w:rFonts w:cs="Calibri"/>
        </w:rPr>
      </w:pPr>
      <w:r w:rsidRPr="006E7582">
        <w:rPr>
          <w:rFonts w:cs="Calibri"/>
          <w:b/>
        </w:rPr>
        <w:t xml:space="preserve">dobro </w:t>
      </w:r>
      <w:r w:rsidRPr="006E7582">
        <w:rPr>
          <w:rFonts w:cs="Calibri"/>
        </w:rPr>
        <w:t xml:space="preserve">- bo wywierająca olbrzymi wpływ na młodzież kultura masowa kojarzy udane życie z różnymi odmianami zła, </w:t>
      </w:r>
    </w:p>
    <w:p w:rsidR="00200865" w:rsidRPr="006E7582" w:rsidRDefault="00200865" w:rsidP="00C21F0C">
      <w:pPr>
        <w:pStyle w:val="Tekstpodstawowy"/>
        <w:numPr>
          <w:ilvl w:val="0"/>
          <w:numId w:val="6"/>
        </w:numPr>
        <w:rPr>
          <w:rFonts w:cs="Calibri"/>
        </w:rPr>
      </w:pPr>
      <w:r w:rsidRPr="006E7582">
        <w:rPr>
          <w:rFonts w:cs="Calibri"/>
          <w:b/>
        </w:rPr>
        <w:t xml:space="preserve">uczciwość i rzetelna praca </w:t>
      </w:r>
      <w:r w:rsidRPr="006E7582">
        <w:rPr>
          <w:rFonts w:cs="Calibri"/>
        </w:rPr>
        <w:t xml:space="preserve">- bo początek drogi </w:t>
      </w:r>
      <w:r w:rsidR="003063DC" w:rsidRPr="006E7582">
        <w:rPr>
          <w:rFonts w:cs="Calibri"/>
        </w:rPr>
        <w:t>do sukcesu rozpoczyna się już w </w:t>
      </w:r>
      <w:r w:rsidRPr="006E7582">
        <w:rPr>
          <w:rFonts w:cs="Calibri"/>
        </w:rPr>
        <w:t>szkole podstawowej,</w:t>
      </w:r>
    </w:p>
    <w:p w:rsidR="00200865" w:rsidRPr="006E7582" w:rsidRDefault="00200865" w:rsidP="00C21F0C">
      <w:pPr>
        <w:pStyle w:val="Tekstpodstawowy"/>
        <w:numPr>
          <w:ilvl w:val="0"/>
          <w:numId w:val="6"/>
        </w:numPr>
        <w:rPr>
          <w:rFonts w:cs="Calibri"/>
        </w:rPr>
      </w:pPr>
      <w:r w:rsidRPr="006E7582">
        <w:rPr>
          <w:rFonts w:cs="Calibri"/>
          <w:b/>
        </w:rPr>
        <w:t xml:space="preserve">wolność </w:t>
      </w:r>
      <w:r w:rsidRPr="006E7582">
        <w:rPr>
          <w:rFonts w:cs="Calibri"/>
        </w:rPr>
        <w:t>- bo oznacza ona dokonywanie</w:t>
      </w:r>
      <w:r w:rsidR="003063DC" w:rsidRPr="006E7582">
        <w:rPr>
          <w:rFonts w:cs="Calibri"/>
        </w:rPr>
        <w:t xml:space="preserve"> świadomych wyborów, zgodnych z </w:t>
      </w:r>
      <w:r w:rsidRPr="006E7582">
        <w:rPr>
          <w:rFonts w:cs="Calibri"/>
        </w:rPr>
        <w:t>własnym „ja”, wolnych od zewnętrznych nacisków,</w:t>
      </w:r>
    </w:p>
    <w:p w:rsidR="00200865" w:rsidRPr="006E7582" w:rsidRDefault="00200865" w:rsidP="00C21F0C">
      <w:pPr>
        <w:pStyle w:val="Tekstpodstawowy"/>
        <w:numPr>
          <w:ilvl w:val="0"/>
          <w:numId w:val="6"/>
        </w:numPr>
        <w:rPr>
          <w:rFonts w:cs="Calibri"/>
        </w:rPr>
      </w:pPr>
      <w:r w:rsidRPr="006E7582">
        <w:rPr>
          <w:rFonts w:cs="Calibri"/>
          <w:b/>
        </w:rPr>
        <w:t xml:space="preserve">szacunek </w:t>
      </w:r>
      <w:r w:rsidRPr="006E7582">
        <w:rPr>
          <w:rFonts w:cs="Calibri"/>
        </w:rPr>
        <w:t>- bo szanowanie siebie i innych kształtuje ład moralny.</w:t>
      </w:r>
    </w:p>
    <w:p w:rsidR="00200865" w:rsidRPr="006E7582" w:rsidRDefault="00200865" w:rsidP="003063DC">
      <w:pPr>
        <w:pStyle w:val="Tekstpodstawowy"/>
        <w:rPr>
          <w:rFonts w:cs="Calibri"/>
        </w:rPr>
      </w:pPr>
    </w:p>
    <w:p w:rsidR="00200865" w:rsidRPr="006E7582" w:rsidRDefault="00200865" w:rsidP="003063DC">
      <w:pPr>
        <w:pStyle w:val="Tekstpodstawowy"/>
        <w:rPr>
          <w:rFonts w:cs="Calibri"/>
        </w:rPr>
      </w:pPr>
      <w:r w:rsidRPr="006E7582">
        <w:rPr>
          <w:rFonts w:cs="Calibri"/>
        </w:rPr>
        <w:t>W pełni zdajemy sobie sprawę, że wychowanie i kształcenie tworzą integralną całość. Nasza praca zmierza ku kształtowaniu młodych ludzi o twórczych osobowościach, myślących samodzielnie, odpowiedzialnych i krytycznie podchodzących do napotykanych problemów. Dlatego też nasze oddziaływania mają charakter:</w:t>
      </w:r>
    </w:p>
    <w:p w:rsidR="00200865" w:rsidRPr="006E7582" w:rsidRDefault="00200865" w:rsidP="00C21F0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u w:val="single"/>
          <w:lang w:val="pl-PL"/>
        </w:rPr>
        <w:t>całościowy</w:t>
      </w:r>
      <w:r w:rsidR="003C565B" w:rsidRPr="006E7582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6E7582">
        <w:rPr>
          <w:rFonts w:ascii="Calibri" w:hAnsi="Calibri" w:cs="Calibri"/>
          <w:sz w:val="24"/>
          <w:szCs w:val="24"/>
          <w:lang w:val="pl-PL"/>
        </w:rPr>
        <w:t>- obejmujący wszystkie sfery osobowości ucznia: fizyczną, psychiczną, duchową i społeczną;</w:t>
      </w:r>
    </w:p>
    <w:p w:rsidR="00200865" w:rsidRPr="006E7582" w:rsidRDefault="00200865" w:rsidP="00C21F0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u w:val="single"/>
          <w:lang w:val="pl-PL"/>
        </w:rPr>
        <w:t>personalistyczny</w:t>
      </w:r>
      <w:r w:rsidR="003C565B" w:rsidRPr="006E7582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6E7582">
        <w:rPr>
          <w:rFonts w:ascii="Calibri" w:hAnsi="Calibri" w:cs="Calibri"/>
          <w:sz w:val="24"/>
          <w:szCs w:val="24"/>
          <w:lang w:val="pl-PL"/>
        </w:rPr>
        <w:t>- postrzegający ucznia w kategoriach jego podmiotowości, godności, wolności, niepowtarzalności, konkretnych praw i obowiązków;</w:t>
      </w:r>
    </w:p>
    <w:p w:rsidR="00200865" w:rsidRPr="006E7582" w:rsidRDefault="00200865" w:rsidP="00C21F0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u w:val="single"/>
          <w:lang w:val="pl-PL"/>
        </w:rPr>
        <w:t>indywidualny</w:t>
      </w:r>
      <w:r w:rsidR="003C565B" w:rsidRPr="006E7582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6E7582">
        <w:rPr>
          <w:rFonts w:ascii="Calibri" w:hAnsi="Calibri" w:cs="Calibri"/>
          <w:sz w:val="24"/>
          <w:szCs w:val="24"/>
          <w:lang w:val="pl-PL"/>
        </w:rPr>
        <w:t>- uwzględniający indywidualne możliwości psychofizyczne każdego dziecka.</w:t>
      </w:r>
    </w:p>
    <w:p w:rsidR="00797931" w:rsidRPr="006E7582" w:rsidRDefault="00797931">
      <w:pPr>
        <w:spacing w:after="200"/>
        <w:rPr>
          <w:rFonts w:ascii="Calibri" w:eastAsia="Times New Roman" w:hAnsi="Calibri" w:cs="Calibri"/>
          <w:b/>
          <w:bCs/>
          <w:color w:val="2F5496"/>
          <w:kern w:val="32"/>
          <w:sz w:val="32"/>
          <w:szCs w:val="32"/>
          <w:lang w:eastAsia="ar-SA"/>
        </w:rPr>
      </w:pPr>
      <w:bookmarkStart w:id="8" w:name="_Toc466134140"/>
      <w:r w:rsidRPr="006E7582">
        <w:rPr>
          <w:rFonts w:ascii="Calibri" w:hAnsi="Calibri" w:cs="Calibri"/>
        </w:rPr>
        <w:br w:type="page"/>
      </w:r>
    </w:p>
    <w:p w:rsidR="00200865" w:rsidRPr="006E7582" w:rsidRDefault="006E7582" w:rsidP="003C565B">
      <w:pPr>
        <w:pStyle w:val="Sty"/>
        <w:spacing w:line="360" w:lineRule="auto"/>
        <w:rPr>
          <w:rFonts w:ascii="Calibri" w:hAnsi="Calibri" w:cs="Calibri"/>
        </w:rPr>
      </w:pPr>
      <w:bookmarkStart w:id="9" w:name="_Toc524279950"/>
      <w:r w:rsidRPr="006E7582">
        <w:rPr>
          <w:rFonts w:ascii="Calibri" w:hAnsi="Calibri" w:cs="Calibri"/>
        </w:rPr>
        <w:lastRenderedPageBreak/>
        <w:t>WIZERUNEK ABSOLWENTA</w:t>
      </w:r>
      <w:bookmarkEnd w:id="8"/>
      <w:bookmarkEnd w:id="9"/>
    </w:p>
    <w:p w:rsidR="003C565B" w:rsidRPr="006E7582" w:rsidRDefault="00200865" w:rsidP="003063DC">
      <w:pPr>
        <w:pStyle w:val="Tekstpodstawowy"/>
        <w:rPr>
          <w:rFonts w:cs="Calibri"/>
          <w:i/>
        </w:rPr>
      </w:pPr>
      <w:r w:rsidRPr="006E7582">
        <w:rPr>
          <w:rFonts w:cs="Calibri"/>
        </w:rPr>
        <w:t xml:space="preserve">Absolwent naszej szkoły bardzo dobrze funkcjonuje </w:t>
      </w:r>
      <w:r w:rsidR="003063DC" w:rsidRPr="006E7582">
        <w:rPr>
          <w:rFonts w:cs="Calibri"/>
        </w:rPr>
        <w:t>w swoim naturalnym otoczeniu, w </w:t>
      </w:r>
      <w:r w:rsidRPr="006E7582">
        <w:rPr>
          <w:rFonts w:cs="Calibri"/>
        </w:rPr>
        <w:t xml:space="preserve">domu, szkole oraz wśród rówieśników. W pełni wykorzystuje własne możliwości oraz te, które stwarza mu dom i szkoła. Wychowanka naszej szkoły opisuje przedstawiona poniżej </w:t>
      </w:r>
      <w:r w:rsidRPr="006E7582">
        <w:rPr>
          <w:rFonts w:cs="Calibri"/>
          <w:i/>
        </w:rPr>
        <w:t>Sylwetka Absolwenta.</w:t>
      </w:r>
    </w:p>
    <w:p w:rsidR="00200865" w:rsidRPr="006E7582" w:rsidRDefault="004D262D" w:rsidP="003063DC">
      <w:pPr>
        <w:pStyle w:val="Tekstpodstawowy"/>
        <w:rPr>
          <w:rFonts w:cs="Calibri"/>
        </w:rPr>
      </w:pPr>
      <w:r w:rsidRPr="006E7582">
        <w:rPr>
          <w:rFonts w:cs="Calibri"/>
          <w:noProof/>
          <w:lang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130327</wp:posOffset>
            </wp:positionH>
            <wp:positionV relativeFrom="paragraph">
              <wp:posOffset>283616</wp:posOffset>
            </wp:positionV>
            <wp:extent cx="5429250" cy="7654794"/>
            <wp:effectExtent l="0" t="0" r="0" b="3810"/>
            <wp:wrapNone/>
            <wp:docPr id="1" name="Obraz 1" descr="sylwetka ucznia d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lwetka ucznia dru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865" w:rsidRPr="006E7582">
        <w:rPr>
          <w:rFonts w:cs="Calibri"/>
        </w:rPr>
        <w:br w:type="page"/>
      </w:r>
    </w:p>
    <w:p w:rsidR="00200865" w:rsidRPr="006E7582" w:rsidRDefault="006E7582" w:rsidP="003C565B">
      <w:pPr>
        <w:pStyle w:val="Sty"/>
        <w:spacing w:line="360" w:lineRule="auto"/>
        <w:rPr>
          <w:rFonts w:ascii="Calibri" w:hAnsi="Calibri" w:cs="Calibri"/>
        </w:rPr>
      </w:pPr>
      <w:bookmarkStart w:id="10" w:name="_Toc466134141"/>
      <w:bookmarkStart w:id="11" w:name="_Toc524279951"/>
      <w:r w:rsidRPr="006E7582">
        <w:rPr>
          <w:rFonts w:ascii="Calibri" w:hAnsi="Calibri" w:cs="Calibri"/>
        </w:rPr>
        <w:lastRenderedPageBreak/>
        <w:t>GŁÓWNE CELE WYCHOWAWCZE SZKOŁY</w:t>
      </w:r>
      <w:bookmarkEnd w:id="10"/>
      <w:bookmarkEnd w:id="11"/>
    </w:p>
    <w:p w:rsidR="00200865" w:rsidRPr="006E7582" w:rsidRDefault="00200865" w:rsidP="00C52AF7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Wspomaganie wszechstronnego rozwoju osobowości dziecka w wymiarze intelektualnym, etycznym, emocjonalnym, społecznym i zdrowotnym. </w:t>
      </w:r>
    </w:p>
    <w:p w:rsidR="00200865" w:rsidRPr="006E7582" w:rsidRDefault="00200865" w:rsidP="00C52AF7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Przygotowanie uczniów do właściwego funkcjo</w:t>
      </w:r>
      <w:r w:rsidR="003063DC" w:rsidRPr="006E7582">
        <w:rPr>
          <w:rFonts w:ascii="Calibri" w:eastAsia="Times New Roman" w:hAnsi="Calibri" w:cs="Calibri"/>
          <w:sz w:val="24"/>
          <w:szCs w:val="24"/>
          <w:lang w:eastAsia="pl-PL"/>
        </w:rPr>
        <w:t>nowania w grupie rówieśniczej i </w:t>
      </w: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społeczności szkolnej, życia w rodzinie, społeczności</w:t>
      </w:r>
      <w:r w:rsidR="003063DC" w:rsidRPr="006E7582">
        <w:rPr>
          <w:rFonts w:ascii="Calibri" w:eastAsia="Times New Roman" w:hAnsi="Calibri" w:cs="Calibri"/>
          <w:sz w:val="24"/>
          <w:szCs w:val="24"/>
          <w:lang w:eastAsia="pl-PL"/>
        </w:rPr>
        <w:t xml:space="preserve"> lokalnej, ojczyźnie, Europie i </w:t>
      </w: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świecie.</w:t>
      </w:r>
    </w:p>
    <w:p w:rsidR="00200865" w:rsidRPr="006E7582" w:rsidRDefault="00200865" w:rsidP="00C52AF7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Internalizacja wpajanych uczniom zasad i norm, t</w:t>
      </w:r>
      <w:r w:rsidR="003063DC" w:rsidRPr="006E7582">
        <w:rPr>
          <w:rFonts w:ascii="Calibri" w:eastAsia="Times New Roman" w:hAnsi="Calibri" w:cs="Calibri"/>
          <w:sz w:val="24"/>
          <w:szCs w:val="24"/>
          <w:lang w:eastAsia="pl-PL"/>
        </w:rPr>
        <w:t>o znaczy takie ich utrwalanie w </w:t>
      </w: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świadomości uczniów, by autentycznie się z n</w:t>
      </w:r>
      <w:r w:rsidR="003063DC" w:rsidRPr="006E7582">
        <w:rPr>
          <w:rFonts w:ascii="Calibri" w:eastAsia="Times New Roman" w:hAnsi="Calibri" w:cs="Calibri"/>
          <w:sz w:val="24"/>
          <w:szCs w:val="24"/>
          <w:lang w:eastAsia="pl-PL"/>
        </w:rPr>
        <w:t>imi utożsamiali, rozumieli je i </w:t>
      </w: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 xml:space="preserve">przyjmowali wszystkie konsekwencje wynikające z ich przestrzegania. </w:t>
      </w:r>
    </w:p>
    <w:p w:rsidR="00200865" w:rsidRDefault="00200865" w:rsidP="00C52AF7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Przeciwdziałanie pojawianiu się zachowań niosących ryzyko negatywnych konsekwencji dla zdrowia fizycznego i psychicznego ucznia</w:t>
      </w:r>
      <w:r w:rsidR="004B651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4B6519" w:rsidRDefault="004B6519" w:rsidP="00C52AF7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Times New Roman" w:hAnsi="Calibri" w:cs="Calibri"/>
          <w:sz w:val="24"/>
          <w:szCs w:val="24"/>
          <w:highlight w:val="lightGray"/>
          <w:lang w:eastAsia="pl-PL"/>
        </w:rPr>
      </w:pPr>
      <w:r w:rsidRPr="004626A7">
        <w:rPr>
          <w:rFonts w:ascii="Calibri" w:eastAsia="Times New Roman" w:hAnsi="Calibri" w:cs="Calibri"/>
          <w:sz w:val="24"/>
          <w:szCs w:val="24"/>
          <w:highlight w:val="lightGray"/>
          <w:lang w:eastAsia="pl-PL"/>
        </w:rPr>
        <w:t xml:space="preserve">Realizowanie kierunków polityki oświatowej państwa, </w:t>
      </w:r>
      <w:r w:rsidR="004626A7" w:rsidRPr="004626A7">
        <w:rPr>
          <w:rFonts w:ascii="Calibri" w:eastAsia="Times New Roman" w:hAnsi="Calibri" w:cs="Calibri"/>
          <w:sz w:val="24"/>
          <w:szCs w:val="24"/>
          <w:highlight w:val="lightGray"/>
          <w:lang w:eastAsia="pl-PL"/>
        </w:rPr>
        <w:t>którymi</w:t>
      </w:r>
      <w:r w:rsidR="007B2EC1">
        <w:rPr>
          <w:rFonts w:ascii="Calibri" w:eastAsia="Times New Roman" w:hAnsi="Calibri" w:cs="Calibri"/>
          <w:sz w:val="24"/>
          <w:szCs w:val="24"/>
          <w:highlight w:val="lightGray"/>
          <w:lang w:eastAsia="pl-PL"/>
        </w:rPr>
        <w:t xml:space="preserve"> w roku 2020</w:t>
      </w:r>
      <w:r w:rsidRPr="004626A7">
        <w:rPr>
          <w:rFonts w:ascii="Calibri" w:eastAsia="Times New Roman" w:hAnsi="Calibri" w:cs="Calibri"/>
          <w:sz w:val="24"/>
          <w:szCs w:val="24"/>
          <w:highlight w:val="lightGray"/>
          <w:lang w:eastAsia="pl-PL"/>
        </w:rPr>
        <w:t>/202</w:t>
      </w:r>
      <w:r w:rsidR="007B2EC1">
        <w:rPr>
          <w:rFonts w:ascii="Calibri" w:eastAsia="Times New Roman" w:hAnsi="Calibri" w:cs="Calibri"/>
          <w:sz w:val="24"/>
          <w:szCs w:val="24"/>
          <w:highlight w:val="lightGray"/>
          <w:lang w:eastAsia="pl-PL"/>
        </w:rPr>
        <w:t>1</w:t>
      </w:r>
      <w:r w:rsidRPr="004626A7">
        <w:rPr>
          <w:rFonts w:ascii="Calibri" w:eastAsia="Times New Roman" w:hAnsi="Calibri" w:cs="Calibri"/>
          <w:sz w:val="24"/>
          <w:szCs w:val="24"/>
          <w:highlight w:val="lightGray"/>
          <w:lang w:eastAsia="pl-PL"/>
        </w:rPr>
        <w:t xml:space="preserve"> </w:t>
      </w:r>
      <w:r w:rsidR="004626A7" w:rsidRPr="004626A7">
        <w:rPr>
          <w:rFonts w:ascii="Calibri" w:eastAsia="Times New Roman" w:hAnsi="Calibri" w:cs="Calibri"/>
          <w:sz w:val="24"/>
          <w:szCs w:val="24"/>
          <w:highlight w:val="lightGray"/>
          <w:lang w:eastAsia="pl-PL"/>
        </w:rPr>
        <w:t>są:</w:t>
      </w:r>
    </w:p>
    <w:p w:rsidR="007B2EC1" w:rsidRDefault="007B2EC1" w:rsidP="007B2EC1">
      <w:pPr>
        <w:pStyle w:val="Akapitzlist"/>
        <w:numPr>
          <w:ilvl w:val="0"/>
          <w:numId w:val="47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highlight w:val="lightGray"/>
          <w:lang w:eastAsia="pl-PL"/>
        </w:rPr>
      </w:pPr>
      <w:r w:rsidRPr="007B2EC1">
        <w:rPr>
          <w:rFonts w:ascii="Calibri" w:eastAsia="Times New Roman" w:hAnsi="Calibri" w:cs="Calibri"/>
          <w:sz w:val="24"/>
          <w:szCs w:val="24"/>
          <w:highlight w:val="lightGray"/>
          <w:lang w:eastAsia="pl-PL"/>
        </w:rPr>
        <w:t>Rozwijanie samodzielności, innowacyjności i kreatywności uczniów.</w:t>
      </w:r>
    </w:p>
    <w:p w:rsidR="007B2EC1" w:rsidRDefault="007B2EC1" w:rsidP="007B2EC1">
      <w:pPr>
        <w:pStyle w:val="Akapitzlist"/>
        <w:numPr>
          <w:ilvl w:val="0"/>
          <w:numId w:val="47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highlight w:val="lightGray"/>
          <w:lang w:eastAsia="pl-PL"/>
        </w:rPr>
      </w:pPr>
      <w:r w:rsidRPr="007B2EC1">
        <w:rPr>
          <w:rFonts w:ascii="Calibri" w:eastAsia="Times New Roman" w:hAnsi="Calibri" w:cs="Calibri"/>
          <w:sz w:val="24"/>
          <w:szCs w:val="24"/>
          <w:highlight w:val="lightGray"/>
          <w:lang w:eastAsia="pl-PL"/>
        </w:rPr>
        <w:t>Zapewnienie wysokiej jakości kształcenia oraz wsparcia psychologiczno – pedagogicznego wszystkim uczniom z uwzględnieniem zróżnicowania ich potrzeb rozwojowych i edukacyjnych.</w:t>
      </w:r>
    </w:p>
    <w:p w:rsidR="007B2EC1" w:rsidRDefault="007B2EC1" w:rsidP="007B2EC1">
      <w:pPr>
        <w:pStyle w:val="Akapitzlist"/>
        <w:numPr>
          <w:ilvl w:val="0"/>
          <w:numId w:val="47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highlight w:val="lightGray"/>
          <w:lang w:eastAsia="pl-PL"/>
        </w:rPr>
      </w:pPr>
      <w:r w:rsidRPr="007B2EC1">
        <w:rPr>
          <w:rFonts w:ascii="Calibri" w:eastAsia="Times New Roman" w:hAnsi="Calibri" w:cs="Calibri"/>
          <w:sz w:val="24"/>
          <w:szCs w:val="24"/>
          <w:highlight w:val="lightGray"/>
          <w:lang w:eastAsia="pl-PL"/>
        </w:rPr>
        <w:t>Wykorzystanie w procesach edukacyjnych narzędzi i zasobów cyfrowych oraz metod kształcenia na odległość. Bezpieczne i efektywne korzystanie z technologii cyfrowych.</w:t>
      </w:r>
    </w:p>
    <w:p w:rsidR="007B2EC1" w:rsidRPr="007B2EC1" w:rsidRDefault="007B2EC1" w:rsidP="007B2EC1">
      <w:pPr>
        <w:pStyle w:val="Akapitzlist"/>
        <w:numPr>
          <w:ilvl w:val="0"/>
          <w:numId w:val="47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highlight w:val="lightGray"/>
          <w:lang w:eastAsia="pl-PL"/>
        </w:rPr>
      </w:pPr>
      <w:r w:rsidRPr="007B2EC1">
        <w:rPr>
          <w:rFonts w:ascii="Calibri" w:eastAsia="Times New Roman" w:hAnsi="Calibri" w:cs="Calibri"/>
          <w:sz w:val="24"/>
          <w:szCs w:val="24"/>
          <w:highlight w:val="lightGray"/>
          <w:lang w:eastAsia="pl-PL"/>
        </w:rPr>
        <w:t>Działania wychowawcze szkoły. Wychowanie do wartości, kształtowanie postaw i respektowanie norm społecznych.</w:t>
      </w:r>
    </w:p>
    <w:p w:rsidR="007B2EC1" w:rsidRPr="007B2EC1" w:rsidRDefault="007B2EC1" w:rsidP="007B2EC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7B2EC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</w:p>
    <w:p w:rsidR="00FF2CF7" w:rsidRPr="006E7582" w:rsidRDefault="00FF2CF7" w:rsidP="00FF2CF7">
      <w:pPr>
        <w:autoSpaceDE w:val="0"/>
        <w:autoSpaceDN w:val="0"/>
        <w:adjustRightInd w:val="0"/>
        <w:spacing w:after="0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00865" w:rsidRPr="006E7582" w:rsidRDefault="006E7582" w:rsidP="003C565B">
      <w:pPr>
        <w:pStyle w:val="Sty"/>
        <w:spacing w:line="360" w:lineRule="auto"/>
        <w:rPr>
          <w:rFonts w:ascii="Calibri" w:hAnsi="Calibri" w:cs="Calibri"/>
        </w:rPr>
      </w:pPr>
      <w:bookmarkStart w:id="12" w:name="_Toc466134142"/>
      <w:bookmarkStart w:id="13" w:name="_Toc524279952"/>
      <w:r w:rsidRPr="006E7582">
        <w:rPr>
          <w:rFonts w:ascii="Calibri" w:hAnsi="Calibri" w:cs="Calibri"/>
        </w:rPr>
        <w:t>POWINNOŚCI WYCHOWAWCZE KAŻDEGO NAUCZYCIELA</w:t>
      </w:r>
      <w:bookmarkEnd w:id="12"/>
      <w:bookmarkEnd w:id="13"/>
    </w:p>
    <w:p w:rsidR="00200865" w:rsidRPr="006E7582" w:rsidRDefault="00200865" w:rsidP="003C565B">
      <w:pPr>
        <w:pStyle w:val="Normalny1"/>
        <w:spacing w:line="360" w:lineRule="auto"/>
        <w:jc w:val="both"/>
        <w:rPr>
          <w:rFonts w:cs="Calibri"/>
          <w:sz w:val="24"/>
          <w:szCs w:val="24"/>
        </w:rPr>
      </w:pPr>
      <w:r w:rsidRPr="006E7582">
        <w:rPr>
          <w:rFonts w:cs="Calibri"/>
          <w:sz w:val="24"/>
          <w:szCs w:val="24"/>
        </w:rPr>
        <w:tab/>
        <w:t>Nauczyciele w swojej pracy wychowawczej, wspomagając i uzupełniając rodziców, powinni dążyć do tego, aby uczniowie:</w:t>
      </w:r>
    </w:p>
    <w:p w:rsidR="00200865" w:rsidRPr="006E7582" w:rsidRDefault="00200865" w:rsidP="00C21F0C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Znajdowali w szkole środowisko wszechstronnego rozwoju osobowego (w wymiarze intelektualnym, psychicznym, społecznym, zdrowotnym, estetycznym, moralnym, duchowym)</w:t>
      </w:r>
      <w:r w:rsidR="001C1FA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200865" w:rsidRPr="006E7582" w:rsidRDefault="00200865" w:rsidP="00C21F0C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Rozwijali w sobie dociekliwość poznawczą, ukierunkowaną na poszukiwanie prawdy, dobra i piękna.</w:t>
      </w:r>
    </w:p>
    <w:p w:rsidR="00200865" w:rsidRPr="006E7582" w:rsidRDefault="00200865" w:rsidP="00C21F0C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Planowali, organizowali i oceniali proces własnego uczenia się, przyjmowali coraz większą odpowiedzialność za własną naukę.</w:t>
      </w:r>
    </w:p>
    <w:p w:rsidR="00200865" w:rsidRPr="006E7582" w:rsidRDefault="00200865" w:rsidP="00C21F0C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Uczyli się szacunku dla dobra wspólnego jako podstawy życia społecznego oraz przygotowali się do życia w rodzinie, w społeczności lokalnej i w państwie.</w:t>
      </w:r>
    </w:p>
    <w:p w:rsidR="00200865" w:rsidRDefault="00200865" w:rsidP="00C21F0C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Przygotowali się do rozpoznania wartości </w:t>
      </w:r>
      <w:r w:rsidR="003063DC" w:rsidRPr="006E7582">
        <w:rPr>
          <w:rFonts w:ascii="Calibri" w:eastAsia="Times New Roman" w:hAnsi="Calibri" w:cs="Calibri"/>
          <w:sz w:val="24"/>
          <w:szCs w:val="24"/>
          <w:lang w:eastAsia="pl-PL"/>
        </w:rPr>
        <w:t>moralnych, dokonywali wyborów i </w:t>
      </w: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hierarchizacji wartości oraz mieli możliwość doskonalenia się.</w:t>
      </w:r>
    </w:p>
    <w:p w:rsidR="00200865" w:rsidRPr="006E7582" w:rsidRDefault="00200865" w:rsidP="00C21F0C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Kształtowali w sobie postawę dialogu, umiejętność słuchania innych i rozumienia ich poglądów, prezentacji własnego punktu widzenia, poprawnego posługiwania się językiem ojczystym; umieli współdziałać i współtworzyć w szkole wspólnotę nauczycieli i uczniów.</w:t>
      </w:r>
    </w:p>
    <w:p w:rsidR="00200865" w:rsidRPr="006E7582" w:rsidRDefault="00200865" w:rsidP="00C21F0C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Rozwiązywali problemy w twórczy sposób, przyswajali sobie metody i techniki negocjacyjnego rozwiązywania konfliktów i problemów społecznych.</w:t>
      </w:r>
    </w:p>
    <w:p w:rsidR="00200865" w:rsidRPr="006E7582" w:rsidRDefault="00200865" w:rsidP="00C21F0C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Poszukiwali, porządkowali i wykorzystywali informacje z różnych źródeł oraz efektywnie posługiwali się technologią informacyjną.</w:t>
      </w:r>
    </w:p>
    <w:p w:rsidR="00200865" w:rsidRDefault="00200865" w:rsidP="00C21F0C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Odnosili do praktyki zdobytą wiedzę oraz tworzyli potrzebne doświadczenia i nawyki.</w:t>
      </w:r>
    </w:p>
    <w:p w:rsidR="001C1FA3" w:rsidRPr="006E7582" w:rsidRDefault="001C1FA3" w:rsidP="00C21F0C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highlight w:val="lightGray"/>
          <w:lang w:eastAsia="pl-PL"/>
        </w:rPr>
        <w:t>Przestrzegali obowiązujących procedur wynikających z zaleceń GIS w okresie pandemii.</w:t>
      </w:r>
    </w:p>
    <w:p w:rsidR="00797931" w:rsidRPr="006E7582" w:rsidRDefault="00797931">
      <w:pPr>
        <w:spacing w:after="200"/>
        <w:rPr>
          <w:rFonts w:ascii="Calibri" w:eastAsia="Times New Roman" w:hAnsi="Calibri" w:cs="Calibri"/>
          <w:b/>
          <w:bCs/>
          <w:color w:val="2F5496"/>
          <w:kern w:val="32"/>
          <w:sz w:val="32"/>
          <w:szCs w:val="32"/>
          <w:lang w:eastAsia="ar-SA"/>
        </w:rPr>
      </w:pPr>
      <w:bookmarkStart w:id="14" w:name="_Toc466134144"/>
      <w:r w:rsidRPr="006E7582">
        <w:rPr>
          <w:rFonts w:ascii="Calibri" w:hAnsi="Calibri" w:cs="Calibri"/>
        </w:rPr>
        <w:br w:type="page"/>
      </w:r>
    </w:p>
    <w:p w:rsidR="00200865" w:rsidRPr="006E7582" w:rsidRDefault="006E7582" w:rsidP="003C565B">
      <w:pPr>
        <w:pStyle w:val="Sty"/>
        <w:spacing w:line="360" w:lineRule="auto"/>
        <w:rPr>
          <w:rFonts w:ascii="Calibri" w:hAnsi="Calibri" w:cs="Calibri"/>
        </w:rPr>
      </w:pPr>
      <w:bookmarkStart w:id="15" w:name="_Toc524279953"/>
      <w:r w:rsidRPr="006E7582">
        <w:rPr>
          <w:rFonts w:ascii="Calibri" w:hAnsi="Calibri" w:cs="Calibri"/>
        </w:rPr>
        <w:lastRenderedPageBreak/>
        <w:t>POWINNOŚCI WYCHOWAWCÓW KLASOWYCH</w:t>
      </w:r>
      <w:bookmarkEnd w:id="14"/>
      <w:bookmarkEnd w:id="15"/>
    </w:p>
    <w:p w:rsidR="00200865" w:rsidRPr="006E7582" w:rsidRDefault="00200865" w:rsidP="003063DC">
      <w:pPr>
        <w:pStyle w:val="Tekstpodstawowy"/>
        <w:rPr>
          <w:rFonts w:cs="Calibri"/>
        </w:rPr>
      </w:pPr>
      <w:r w:rsidRPr="006E7582">
        <w:rPr>
          <w:rFonts w:cs="Calibri"/>
        </w:rPr>
        <w:t>Powinnością wychowawcy jest sprawowanie opieki wychowawczej nad uczniami poprzez:</w:t>
      </w:r>
    </w:p>
    <w:p w:rsidR="00200865" w:rsidRPr="006E7582" w:rsidRDefault="00200865" w:rsidP="00C21F0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hAnsi="Calibri" w:cs="Calibri"/>
          <w:sz w:val="24"/>
          <w:szCs w:val="24"/>
        </w:rPr>
        <w:t xml:space="preserve">Tworzenie warunków </w:t>
      </w: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wspomagających wszechstronny rozwój ucznia, proces jego uczenia się oraz przygotowania do życia w rodzinie i społeczeństwie.</w:t>
      </w:r>
    </w:p>
    <w:p w:rsidR="00200865" w:rsidRPr="006E7582" w:rsidRDefault="00200865" w:rsidP="00C21F0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Inspirowanie i wspomaganie działań zespołowych uczniów.</w:t>
      </w:r>
    </w:p>
    <w:p w:rsidR="00200865" w:rsidRPr="006E7582" w:rsidRDefault="00200865" w:rsidP="00C21F0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Kontrolowanie dobrej atmosfery w pracy zespołu klasowego, podejmowanie działań umożliwiających zapobieganie i rozwiązywanie konfliktów w społeczności szkolnej.</w:t>
      </w:r>
    </w:p>
    <w:p w:rsidR="00200865" w:rsidRPr="006E7582" w:rsidRDefault="00200865" w:rsidP="00C21F0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Rozwijanie umiejętności rozwiązywania życiowych problemów przez wychowanka.</w:t>
      </w:r>
    </w:p>
    <w:p w:rsidR="000C350A" w:rsidRDefault="000C350A" w:rsidP="000C350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00865" w:rsidRPr="006E7582" w:rsidRDefault="00200865" w:rsidP="000C350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Aby zrealizować wymienione zadania, wychowawca powinien:</w:t>
      </w:r>
    </w:p>
    <w:p w:rsidR="00200865" w:rsidRPr="006E7582" w:rsidRDefault="00200865" w:rsidP="000C350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Otaczać indywidualną opieką każdego wychowanka.</w:t>
      </w:r>
    </w:p>
    <w:p w:rsidR="00200865" w:rsidRPr="006E7582" w:rsidRDefault="00200865" w:rsidP="000C350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Planować o organizować wspólnie z uczniami i ich rodzicami różne formy życia zespołowego, rozwijające jednostki i integrujące uczniów.</w:t>
      </w:r>
    </w:p>
    <w:p w:rsidR="00200865" w:rsidRPr="006E7582" w:rsidRDefault="00200865" w:rsidP="000C350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Konsultować, ustalać z uczniami i ich rodzicami treści oraz formy zajęć na godzinach wychowawczych.</w:t>
      </w:r>
    </w:p>
    <w:p w:rsidR="00200865" w:rsidRPr="006E7582" w:rsidRDefault="00200865" w:rsidP="000C350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Zapoznać rodziców i uczniów z planowanymi działaniami wychowawczymi, programami nauczania oraz klasyfikowania i promowania uczniów.</w:t>
      </w:r>
    </w:p>
    <w:p w:rsidR="00200865" w:rsidRDefault="00200865" w:rsidP="000C350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Współdziałać z nauczycielami uczącymi w klasie, uzgadniać i koordynować ich działania wychowawcze wobec ogółu uczniów, wychowanków uzdolnionych, mających niepowodzenia szkolne, lub sprawiających trudności wychowawcze.</w:t>
      </w:r>
    </w:p>
    <w:p w:rsidR="000C350A" w:rsidRPr="001C1FA3" w:rsidRDefault="000C350A" w:rsidP="00FD6387">
      <w:pPr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1FA3">
        <w:rPr>
          <w:rFonts w:ascii="Calibri" w:eastAsia="Times New Roman" w:hAnsi="Calibri" w:cs="Calibri"/>
          <w:sz w:val="24"/>
          <w:szCs w:val="24"/>
          <w:lang w:eastAsia="pl-PL"/>
        </w:rPr>
        <w:t xml:space="preserve">Realizować założenia edukacji włączającej, tak, aby umożliwić uczniom </w:t>
      </w:r>
      <w:r w:rsidRPr="001C1FA3">
        <w:rPr>
          <w:rFonts w:ascii="Calibri" w:eastAsia="Times New Roman" w:hAnsi="Calibri" w:cs="Calibri"/>
          <w:sz w:val="24"/>
          <w:szCs w:val="24"/>
          <w:lang w:eastAsia="pl-PL"/>
        </w:rPr>
        <w:br/>
        <w:t>z niepełnosprawnościami, dysfunkcjami, specjalnymi potrzebami edukacyjnymi i innymi trudnościami osiągnięcie jak najpełniejszego rozwoju w integracji z grupą klasową.</w:t>
      </w:r>
    </w:p>
    <w:p w:rsidR="00200865" w:rsidRPr="006E37EB" w:rsidRDefault="00200865" w:rsidP="000C350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37EB">
        <w:rPr>
          <w:rFonts w:ascii="Calibri" w:eastAsia="Times New Roman" w:hAnsi="Calibri" w:cs="Calibri"/>
          <w:sz w:val="24"/>
          <w:szCs w:val="24"/>
          <w:lang w:eastAsia="pl-PL"/>
        </w:rPr>
        <w:t>Współpracować z rodzicami uczniów.</w:t>
      </w:r>
    </w:p>
    <w:p w:rsidR="00200865" w:rsidRPr="006E37EB" w:rsidRDefault="00200865" w:rsidP="000C350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37EB">
        <w:rPr>
          <w:rFonts w:ascii="Calibri" w:eastAsia="Times New Roman" w:hAnsi="Calibri" w:cs="Calibri"/>
          <w:sz w:val="24"/>
          <w:szCs w:val="24"/>
          <w:lang w:eastAsia="pl-PL"/>
        </w:rPr>
        <w:t xml:space="preserve">Współdziałać </w:t>
      </w:r>
      <w:r w:rsidR="004E3217" w:rsidRPr="001C1FA3">
        <w:rPr>
          <w:rFonts w:ascii="Calibri" w:eastAsia="Times New Roman" w:hAnsi="Calibri" w:cs="Calibri"/>
          <w:sz w:val="24"/>
          <w:szCs w:val="24"/>
          <w:lang w:eastAsia="pl-PL"/>
        </w:rPr>
        <w:t>ze szkolnym zespołem pedagogów i psychologów, nauczycielami wspomagającymi, terapeutami oraz innymi specjalistami</w:t>
      </w:r>
      <w:r w:rsidR="004E3217" w:rsidRPr="006E37EB">
        <w:rPr>
          <w:rFonts w:ascii="Calibri" w:eastAsia="Times New Roman" w:hAnsi="Calibri" w:cs="Calibri"/>
          <w:sz w:val="24"/>
          <w:szCs w:val="24"/>
          <w:lang w:eastAsia="pl-PL"/>
        </w:rPr>
        <w:t xml:space="preserve"> i osobami</w:t>
      </w:r>
      <w:r w:rsidR="003063DC" w:rsidRPr="006E37EB">
        <w:rPr>
          <w:rFonts w:ascii="Calibri" w:eastAsia="Times New Roman" w:hAnsi="Calibri" w:cs="Calibri"/>
          <w:sz w:val="24"/>
          <w:szCs w:val="24"/>
          <w:lang w:eastAsia="pl-PL"/>
        </w:rPr>
        <w:t xml:space="preserve"> kompetentnymi w </w:t>
      </w:r>
      <w:r w:rsidRPr="006E37EB">
        <w:rPr>
          <w:rFonts w:ascii="Calibri" w:eastAsia="Times New Roman" w:hAnsi="Calibri" w:cs="Calibri"/>
          <w:sz w:val="24"/>
          <w:szCs w:val="24"/>
          <w:lang w:eastAsia="pl-PL"/>
        </w:rPr>
        <w:t>rozpoznawaniu zainteresowań, uzdolnień, potrzeb i trudności uczniów.</w:t>
      </w:r>
    </w:p>
    <w:p w:rsidR="00200865" w:rsidRPr="006E37EB" w:rsidRDefault="00200865" w:rsidP="000C350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37EB">
        <w:rPr>
          <w:rFonts w:ascii="Calibri" w:eastAsia="Times New Roman" w:hAnsi="Calibri" w:cs="Calibri"/>
          <w:sz w:val="24"/>
          <w:szCs w:val="24"/>
          <w:lang w:eastAsia="pl-PL"/>
        </w:rPr>
        <w:t>Być rzecznikiem spraw ucznia w kontaktach z innymi ludźmi.</w:t>
      </w:r>
    </w:p>
    <w:p w:rsidR="001C1FA3" w:rsidRDefault="006E37EB" w:rsidP="000C350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37EB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200865" w:rsidRPr="006E37EB">
        <w:rPr>
          <w:rFonts w:ascii="Calibri" w:eastAsia="Times New Roman" w:hAnsi="Calibri" w:cs="Calibri"/>
          <w:sz w:val="24"/>
          <w:szCs w:val="24"/>
          <w:lang w:eastAsia="pl-PL"/>
        </w:rPr>
        <w:t>pracow</w:t>
      </w:r>
      <w:r w:rsidRPr="006E37EB">
        <w:rPr>
          <w:rFonts w:ascii="Calibri" w:eastAsia="Times New Roman" w:hAnsi="Calibri" w:cs="Calibri"/>
          <w:sz w:val="24"/>
          <w:szCs w:val="24"/>
          <w:lang w:eastAsia="pl-PL"/>
        </w:rPr>
        <w:t>ać</w:t>
      </w:r>
      <w:r w:rsidR="00200865" w:rsidRPr="006E37EB">
        <w:rPr>
          <w:rFonts w:ascii="Calibri" w:eastAsia="Times New Roman" w:hAnsi="Calibri" w:cs="Calibri"/>
          <w:sz w:val="24"/>
          <w:szCs w:val="24"/>
          <w:lang w:eastAsia="pl-PL"/>
        </w:rPr>
        <w:t xml:space="preserve">, w oparciu o niniejszy „Program wychowawczo-profilaktyczny szkoły”, </w:t>
      </w:r>
    </w:p>
    <w:p w:rsidR="00200865" w:rsidRPr="006E37EB" w:rsidRDefault="00200865" w:rsidP="001C1FA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37EB">
        <w:rPr>
          <w:rFonts w:ascii="Calibri" w:eastAsia="Times New Roman" w:hAnsi="Calibri" w:cs="Calibri"/>
          <w:sz w:val="24"/>
          <w:szCs w:val="24"/>
          <w:lang w:eastAsia="pl-PL"/>
        </w:rPr>
        <w:t>w porozumieniu z wychowankami i ich rodzicami, klasowy plan wychowawczy.</w:t>
      </w:r>
    </w:p>
    <w:p w:rsidR="00200865" w:rsidRPr="006E7582" w:rsidRDefault="006E7582" w:rsidP="003C565B">
      <w:pPr>
        <w:pStyle w:val="Sty"/>
        <w:spacing w:line="360" w:lineRule="auto"/>
        <w:rPr>
          <w:rFonts w:ascii="Calibri" w:hAnsi="Calibri" w:cs="Calibri"/>
        </w:rPr>
      </w:pPr>
      <w:bookmarkStart w:id="16" w:name="_Toc466134145"/>
      <w:bookmarkStart w:id="17" w:name="_Toc524279954"/>
      <w:r w:rsidRPr="006E7582">
        <w:rPr>
          <w:rFonts w:ascii="Calibri" w:hAnsi="Calibri" w:cs="Calibri"/>
        </w:rPr>
        <w:lastRenderedPageBreak/>
        <w:t>POWINNOŚCI (ZAKRES DZIAŁAŃ) PEDAGOGA</w:t>
      </w:r>
      <w:bookmarkEnd w:id="16"/>
      <w:bookmarkEnd w:id="17"/>
      <w:r w:rsidRPr="006E7582">
        <w:rPr>
          <w:rFonts w:ascii="Calibri" w:hAnsi="Calibri" w:cs="Calibri"/>
        </w:rPr>
        <w:t xml:space="preserve"> </w:t>
      </w:r>
    </w:p>
    <w:p w:rsidR="00200865" w:rsidRPr="006E7582" w:rsidRDefault="00200865" w:rsidP="003C565B">
      <w:pPr>
        <w:pStyle w:val="Akapitzlist"/>
        <w:tabs>
          <w:tab w:val="left" w:pos="1440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Działania wychowawcze:</w:t>
      </w:r>
    </w:p>
    <w:p w:rsidR="00200865" w:rsidRPr="006E7582" w:rsidRDefault="00200865" w:rsidP="00C21F0C">
      <w:pPr>
        <w:pStyle w:val="Akapitzlist"/>
        <w:numPr>
          <w:ilvl w:val="0"/>
          <w:numId w:val="7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Dokonywanie okresowej oceny sytuacji wychowawczej w szkole.</w:t>
      </w:r>
    </w:p>
    <w:p w:rsidR="00200865" w:rsidRPr="006E7582" w:rsidRDefault="00200865" w:rsidP="00C21F0C">
      <w:pPr>
        <w:pStyle w:val="Akapitzlist"/>
        <w:numPr>
          <w:ilvl w:val="0"/>
          <w:numId w:val="7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Dbanie o realizację obowiązku szkolnego przez uczniów.</w:t>
      </w:r>
    </w:p>
    <w:p w:rsidR="00200865" w:rsidRPr="006E7582" w:rsidRDefault="00200865" w:rsidP="00C21F0C">
      <w:pPr>
        <w:pStyle w:val="Akapitzlist"/>
        <w:numPr>
          <w:ilvl w:val="0"/>
          <w:numId w:val="7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Udzielanie rodzicom porad ułatwiających im wychowanie własnych dzieci.</w:t>
      </w:r>
    </w:p>
    <w:p w:rsidR="00200865" w:rsidRPr="006E7582" w:rsidRDefault="00200865" w:rsidP="00C21F0C">
      <w:pPr>
        <w:pStyle w:val="Akapitzlist"/>
        <w:numPr>
          <w:ilvl w:val="0"/>
          <w:numId w:val="7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Przeprowadzanie prelekcji dla uczniów i rodziców.</w:t>
      </w:r>
    </w:p>
    <w:p w:rsidR="00200865" w:rsidRPr="006E7582" w:rsidRDefault="00200865" w:rsidP="00C21F0C">
      <w:pPr>
        <w:pStyle w:val="Akapitzlist"/>
        <w:numPr>
          <w:ilvl w:val="0"/>
          <w:numId w:val="7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Rozpoznawanie warunków życia i nauki uczniów sprawiających trudności w realizacji procesu dydaktyczno-wychowawczego.</w:t>
      </w:r>
    </w:p>
    <w:p w:rsidR="00200865" w:rsidRPr="006E7582" w:rsidRDefault="00200865" w:rsidP="00C21F0C">
      <w:pPr>
        <w:pStyle w:val="Akapitzlist"/>
        <w:numPr>
          <w:ilvl w:val="0"/>
          <w:numId w:val="7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Opracowywanie wniosków dotyczących uczniów wy</w:t>
      </w:r>
      <w:r w:rsidR="003063DC" w:rsidRPr="006E7582">
        <w:rPr>
          <w:rFonts w:ascii="Calibri" w:hAnsi="Calibri" w:cs="Calibri"/>
          <w:sz w:val="24"/>
          <w:szCs w:val="24"/>
          <w:lang w:val="pl-PL"/>
        </w:rPr>
        <w:t>magających szczególnej opieki i </w:t>
      </w:r>
      <w:r w:rsidRPr="006E7582">
        <w:rPr>
          <w:rFonts w:ascii="Calibri" w:hAnsi="Calibri" w:cs="Calibri"/>
          <w:sz w:val="24"/>
          <w:szCs w:val="24"/>
          <w:lang w:val="pl-PL"/>
        </w:rPr>
        <w:t>pomocy wychowawczej.</w:t>
      </w:r>
    </w:p>
    <w:p w:rsidR="00200865" w:rsidRPr="006E7582" w:rsidRDefault="00200865" w:rsidP="00C21F0C">
      <w:pPr>
        <w:pStyle w:val="Akapitzlist"/>
        <w:numPr>
          <w:ilvl w:val="0"/>
          <w:numId w:val="7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Udzielanie pomocy wychowawcom i nauczycielom w ich pracy z uczniami sprawiającymi trudności wychowawcze.</w:t>
      </w:r>
    </w:p>
    <w:p w:rsidR="00200865" w:rsidRPr="006E7582" w:rsidRDefault="00200865" w:rsidP="003C565B">
      <w:pPr>
        <w:pStyle w:val="Akapitzlist"/>
        <w:tabs>
          <w:tab w:val="left" w:pos="1440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6E7582">
        <w:rPr>
          <w:rFonts w:ascii="Calibri" w:hAnsi="Calibri" w:cs="Calibri"/>
          <w:sz w:val="24"/>
          <w:szCs w:val="24"/>
        </w:rPr>
        <w:t>Działania korekcyjno-wyrównawcze:</w:t>
      </w:r>
    </w:p>
    <w:p w:rsidR="00200865" w:rsidRPr="006E7582" w:rsidRDefault="00200865" w:rsidP="00FD6387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 xml:space="preserve">Organizowanie różnych form </w:t>
      </w:r>
      <w:r w:rsidRPr="001C1FA3">
        <w:rPr>
          <w:rFonts w:ascii="Calibri" w:hAnsi="Calibri" w:cs="Calibri"/>
          <w:sz w:val="24"/>
          <w:szCs w:val="24"/>
          <w:lang w:val="pl-PL"/>
        </w:rPr>
        <w:t>terapii</w:t>
      </w:r>
      <w:r w:rsidR="00A43D40">
        <w:rPr>
          <w:rFonts w:ascii="Calibri" w:hAnsi="Calibri" w:cs="Calibri"/>
          <w:color w:val="FFFFFF" w:themeColor="background1"/>
          <w:sz w:val="24"/>
          <w:szCs w:val="24"/>
          <w:shd w:val="clear" w:color="auto" w:fill="D9D9D9" w:themeFill="background1" w:themeFillShade="D9"/>
          <w:lang w:val="pl-PL"/>
        </w:rPr>
        <w:t xml:space="preserve"> </w:t>
      </w:r>
      <w:r w:rsidRPr="006E7582">
        <w:rPr>
          <w:rFonts w:ascii="Calibri" w:hAnsi="Calibri" w:cs="Calibri"/>
          <w:sz w:val="24"/>
          <w:szCs w:val="24"/>
          <w:lang w:val="pl-PL"/>
        </w:rPr>
        <w:t>uczniom z objawami niedostosowania społecznego.</w:t>
      </w:r>
    </w:p>
    <w:p w:rsidR="00200865" w:rsidRPr="006E7582" w:rsidRDefault="00200865" w:rsidP="00C21F0C">
      <w:pPr>
        <w:pStyle w:val="Akapitzlist"/>
        <w:numPr>
          <w:ilvl w:val="0"/>
          <w:numId w:val="8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Organizowanie pomocy w wyrównywaniu braków w wiadomościach szkolnych uczniom napotykającym na szczególne trudności w nauce.</w:t>
      </w:r>
    </w:p>
    <w:p w:rsidR="00200865" w:rsidRPr="006E7582" w:rsidRDefault="00200865" w:rsidP="003C565B">
      <w:pPr>
        <w:pStyle w:val="Akapitzlist"/>
        <w:tabs>
          <w:tab w:val="left" w:pos="1440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6E7582">
        <w:rPr>
          <w:rFonts w:ascii="Calibri" w:hAnsi="Calibri" w:cs="Calibri"/>
          <w:sz w:val="24"/>
          <w:szCs w:val="24"/>
        </w:rPr>
        <w:t>Indywidualna opieka pedagogiczno-psychologiczna:</w:t>
      </w:r>
    </w:p>
    <w:p w:rsidR="00200865" w:rsidRPr="006E7582" w:rsidRDefault="00200865" w:rsidP="00C21F0C">
      <w:pPr>
        <w:pStyle w:val="Akapitzlist"/>
        <w:numPr>
          <w:ilvl w:val="0"/>
          <w:numId w:val="9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Udzielanie uczniom pomocy w eliminowaniu napięć psychicznych nawarstwiających się na tle niepowodzeń szkolnych.</w:t>
      </w:r>
    </w:p>
    <w:p w:rsidR="00200865" w:rsidRPr="006E7582" w:rsidRDefault="00200865" w:rsidP="00C21F0C">
      <w:pPr>
        <w:pStyle w:val="Akapitzlist"/>
        <w:numPr>
          <w:ilvl w:val="0"/>
          <w:numId w:val="9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Pomaganie uczniom w rozwiązywaniu trudności powstających na tle konfliktów rodzinnych.</w:t>
      </w:r>
    </w:p>
    <w:p w:rsidR="00200865" w:rsidRPr="006E7582" w:rsidRDefault="00200865" w:rsidP="00C21F0C">
      <w:pPr>
        <w:pStyle w:val="Akapitzlist"/>
        <w:numPr>
          <w:ilvl w:val="0"/>
          <w:numId w:val="9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Udzielanie porad i pomocy uczniom posiadającym trudności w kontaktach rówieśniczych i środowiskowych.</w:t>
      </w:r>
    </w:p>
    <w:p w:rsidR="00200865" w:rsidRPr="006E7582" w:rsidRDefault="00200865" w:rsidP="00C21F0C">
      <w:pPr>
        <w:pStyle w:val="Akapitzlist"/>
        <w:numPr>
          <w:ilvl w:val="0"/>
          <w:numId w:val="9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Ułatwianie procesu asymilacji obcokrajowcom uczęszczającym do placówki.</w:t>
      </w:r>
    </w:p>
    <w:p w:rsidR="00200865" w:rsidRPr="006E37EB" w:rsidRDefault="00200865" w:rsidP="00C21F0C">
      <w:pPr>
        <w:pStyle w:val="Akapitzlist"/>
        <w:numPr>
          <w:ilvl w:val="0"/>
          <w:numId w:val="9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37EB">
        <w:rPr>
          <w:rFonts w:ascii="Calibri" w:hAnsi="Calibri" w:cs="Calibri"/>
          <w:sz w:val="24"/>
          <w:szCs w:val="24"/>
          <w:lang w:val="pl-PL"/>
        </w:rPr>
        <w:t xml:space="preserve">Przeciwdziałanie </w:t>
      </w:r>
      <w:r w:rsidR="004E3217" w:rsidRPr="002C7B59">
        <w:rPr>
          <w:rFonts w:ascii="Calibri" w:hAnsi="Calibri" w:cs="Calibri"/>
          <w:sz w:val="24"/>
          <w:szCs w:val="24"/>
          <w:lang w:val="pl-PL"/>
        </w:rPr>
        <w:t>przejawom</w:t>
      </w:r>
      <w:r w:rsidRPr="006E37EB">
        <w:rPr>
          <w:rFonts w:ascii="Calibri" w:hAnsi="Calibri" w:cs="Calibri"/>
          <w:sz w:val="24"/>
          <w:szCs w:val="24"/>
          <w:lang w:val="pl-PL"/>
        </w:rPr>
        <w:t xml:space="preserve"> niedostosowania społecznego </w:t>
      </w:r>
      <w:r w:rsidR="00D22D7B" w:rsidRPr="006E37EB">
        <w:rPr>
          <w:rFonts w:ascii="Calibri" w:hAnsi="Calibri" w:cs="Calibri"/>
          <w:sz w:val="24"/>
          <w:szCs w:val="24"/>
          <w:lang w:val="pl-PL"/>
        </w:rPr>
        <w:t xml:space="preserve">u </w:t>
      </w:r>
      <w:r w:rsidRPr="006E37EB">
        <w:rPr>
          <w:rFonts w:ascii="Calibri" w:hAnsi="Calibri" w:cs="Calibri"/>
          <w:sz w:val="24"/>
          <w:szCs w:val="24"/>
          <w:lang w:val="pl-PL"/>
        </w:rPr>
        <w:t>dzieci i młodzieży.</w:t>
      </w:r>
    </w:p>
    <w:p w:rsidR="00200865" w:rsidRPr="002C7B59" w:rsidRDefault="00D22D7B" w:rsidP="00C21F0C">
      <w:pPr>
        <w:pStyle w:val="Akapitzlist"/>
        <w:numPr>
          <w:ilvl w:val="0"/>
          <w:numId w:val="9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2C7B59">
        <w:rPr>
          <w:rFonts w:ascii="Calibri" w:hAnsi="Calibri" w:cs="Calibri"/>
          <w:sz w:val="24"/>
          <w:szCs w:val="24"/>
          <w:lang w:val="pl-PL"/>
        </w:rPr>
        <w:t>Wspólpraca z instytucjami państwowymi (MOPS, sąd, policja) w sytuacjach szczególnie trudnych, np.</w:t>
      </w:r>
      <w:r w:rsidR="00200865" w:rsidRPr="002C7B59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2C7B59">
        <w:rPr>
          <w:rFonts w:ascii="Calibri" w:hAnsi="Calibri" w:cs="Calibri"/>
          <w:sz w:val="24"/>
          <w:szCs w:val="24"/>
          <w:lang w:val="pl-PL"/>
        </w:rPr>
        <w:t>zaniedbania dziecka przez rodziców, przemocy wobec dziecka, złamania prawa przez nieletniego itp.</w:t>
      </w:r>
    </w:p>
    <w:p w:rsidR="00200865" w:rsidRPr="006E7582" w:rsidRDefault="00200865" w:rsidP="003C565B">
      <w:pPr>
        <w:pStyle w:val="Akapitzlist"/>
        <w:tabs>
          <w:tab w:val="left" w:pos="1440"/>
        </w:tabs>
        <w:spacing w:line="360" w:lineRule="auto"/>
        <w:ind w:left="1440"/>
        <w:jc w:val="both"/>
        <w:rPr>
          <w:rFonts w:ascii="Calibri" w:hAnsi="Calibri" w:cs="Calibri"/>
          <w:sz w:val="24"/>
          <w:szCs w:val="24"/>
          <w:lang w:val="pl-PL"/>
        </w:rPr>
      </w:pPr>
    </w:p>
    <w:p w:rsidR="00200865" w:rsidRPr="006E7582" w:rsidRDefault="00200865" w:rsidP="003C565B">
      <w:pPr>
        <w:pStyle w:val="Sty"/>
        <w:spacing w:line="360" w:lineRule="auto"/>
        <w:rPr>
          <w:rFonts w:ascii="Calibri" w:hAnsi="Calibri" w:cs="Calibri"/>
        </w:rPr>
      </w:pPr>
      <w:r w:rsidRPr="006E7582">
        <w:rPr>
          <w:rFonts w:ascii="Calibri" w:hAnsi="Calibri" w:cs="Calibri"/>
        </w:rPr>
        <w:br w:type="page"/>
      </w:r>
      <w:bookmarkStart w:id="18" w:name="_Toc466134146"/>
      <w:bookmarkStart w:id="19" w:name="_Toc524279955"/>
      <w:r w:rsidR="006E7582" w:rsidRPr="006E7582">
        <w:rPr>
          <w:rFonts w:ascii="Calibri" w:hAnsi="Calibri" w:cs="Calibri"/>
        </w:rPr>
        <w:lastRenderedPageBreak/>
        <w:t>POWINNOŚCI (ZAKRES DZIAŁAŃ) PSYCHOLOGA SZKOLNEGO</w:t>
      </w:r>
      <w:bookmarkEnd w:id="18"/>
      <w:bookmarkEnd w:id="19"/>
    </w:p>
    <w:p w:rsidR="00200865" w:rsidRPr="006E7582" w:rsidRDefault="00200865" w:rsidP="003C565B">
      <w:pPr>
        <w:pStyle w:val="Akapitzlist"/>
        <w:tabs>
          <w:tab w:val="left" w:pos="1440"/>
        </w:tabs>
        <w:spacing w:line="360" w:lineRule="auto"/>
        <w:ind w:left="0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:rsidR="00200865" w:rsidRPr="006E7582" w:rsidRDefault="00200865" w:rsidP="003C565B">
      <w:pPr>
        <w:pStyle w:val="Akapitzlist"/>
        <w:tabs>
          <w:tab w:val="left" w:pos="1440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Działalność diagnostyczna:</w:t>
      </w:r>
    </w:p>
    <w:p w:rsidR="00200865" w:rsidRPr="006E7582" w:rsidRDefault="00200865" w:rsidP="00C21F0C">
      <w:pPr>
        <w:pStyle w:val="Akapitzlist"/>
        <w:numPr>
          <w:ilvl w:val="0"/>
          <w:numId w:val="12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Prowadzenie badań i działań diagnostycznych uczniów, w tym diagnozowanie indywidualnych potrzeb rozwojowych i edukacyjnych oraz możliwości psychofizycznych, a także wspieranie mocnych stron uczniów.</w:t>
      </w:r>
    </w:p>
    <w:p w:rsidR="00200865" w:rsidRPr="006E7582" w:rsidRDefault="00200865" w:rsidP="00C21F0C">
      <w:pPr>
        <w:pStyle w:val="Akapitzlist"/>
        <w:numPr>
          <w:ilvl w:val="0"/>
          <w:numId w:val="12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Diagnozowanie sytuacji wychowawczych na terenie szkoły i poza nią, a także wspieranie rozwoju uczniów.</w:t>
      </w:r>
    </w:p>
    <w:p w:rsidR="00200865" w:rsidRPr="006E7582" w:rsidRDefault="00200865" w:rsidP="003C565B">
      <w:pPr>
        <w:pStyle w:val="Akapitzlist"/>
        <w:tabs>
          <w:tab w:val="left" w:pos="1440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6E7582">
        <w:rPr>
          <w:rFonts w:ascii="Calibri" w:hAnsi="Calibri" w:cs="Calibri"/>
          <w:sz w:val="24"/>
          <w:szCs w:val="24"/>
        </w:rPr>
        <w:t>Działalność wychowawcza:</w:t>
      </w:r>
    </w:p>
    <w:p w:rsidR="00200865" w:rsidRPr="006E7582" w:rsidRDefault="00200865" w:rsidP="00C21F0C">
      <w:pPr>
        <w:pStyle w:val="Akapitzlist"/>
        <w:numPr>
          <w:ilvl w:val="0"/>
          <w:numId w:val="13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Rozpoznawanie bieżących sytuacji problemowych w szkole i przeciwdziałanie im.</w:t>
      </w:r>
    </w:p>
    <w:p w:rsidR="00200865" w:rsidRPr="006E7582" w:rsidRDefault="00200865" w:rsidP="00C21F0C">
      <w:pPr>
        <w:pStyle w:val="Akapitzlist"/>
        <w:numPr>
          <w:ilvl w:val="0"/>
          <w:numId w:val="13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Upowszechnianie praw dziecka i podejmowanie działań na rzecz ich ochrony.</w:t>
      </w:r>
    </w:p>
    <w:p w:rsidR="00200865" w:rsidRPr="006E7582" w:rsidRDefault="00200865" w:rsidP="00C21F0C">
      <w:pPr>
        <w:pStyle w:val="Akapitzlist"/>
        <w:numPr>
          <w:ilvl w:val="0"/>
          <w:numId w:val="13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Wspieranie nauczycieli w ich pracy wychowawczej, szczególnie z uczniami sprawiającymi trudności wychowawcze.</w:t>
      </w:r>
    </w:p>
    <w:p w:rsidR="00200865" w:rsidRPr="006E7582" w:rsidRDefault="00200865" w:rsidP="00C21F0C">
      <w:pPr>
        <w:pStyle w:val="Akapitzlist"/>
        <w:numPr>
          <w:ilvl w:val="0"/>
          <w:numId w:val="13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E7582">
        <w:rPr>
          <w:rFonts w:ascii="Calibri" w:hAnsi="Calibri" w:cs="Calibri"/>
          <w:sz w:val="24"/>
          <w:szCs w:val="24"/>
        </w:rPr>
        <w:t>Prowadzenie poradnictwa dla rodziców.</w:t>
      </w:r>
    </w:p>
    <w:p w:rsidR="00200865" w:rsidRPr="006E7582" w:rsidRDefault="00200865" w:rsidP="00C21F0C">
      <w:pPr>
        <w:pStyle w:val="Akapitzlist"/>
        <w:numPr>
          <w:ilvl w:val="0"/>
          <w:numId w:val="13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Podejmowanie działań mających na celu zapobieganie różnego rodzaju patologiom społecznym – przemoc, profilaktyka uzależnień, cyberprzemoc i innym problemom dzieci i młodzieży. Minimalizowanie skutków zaburzeń rozwojowych, zapobieganie zaburzeniom zachowania oraz inicjowanie różnych form pomocy w środowisku szkolnym i pozaszkolnym.</w:t>
      </w:r>
    </w:p>
    <w:p w:rsidR="00200865" w:rsidRPr="006E7582" w:rsidRDefault="00200865" w:rsidP="00C21F0C">
      <w:pPr>
        <w:pStyle w:val="Akapitzlist"/>
        <w:numPr>
          <w:ilvl w:val="0"/>
          <w:numId w:val="13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Inicjowanie i prowadzenie działań mediacyjnych w sytuacji kryzysowej.</w:t>
      </w:r>
    </w:p>
    <w:p w:rsidR="00200865" w:rsidRPr="006E7582" w:rsidRDefault="00200865" w:rsidP="00C21F0C">
      <w:pPr>
        <w:pStyle w:val="Akapitzlist"/>
        <w:numPr>
          <w:ilvl w:val="0"/>
          <w:numId w:val="13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Współpracowanie z instytucjami pracującymi na rzecz wspierania rozwoju, opieki i wychowania dzieci i młodzieży.</w:t>
      </w:r>
    </w:p>
    <w:p w:rsidR="00200865" w:rsidRPr="006E7582" w:rsidRDefault="00200865" w:rsidP="003C565B">
      <w:pPr>
        <w:pStyle w:val="Akapitzlist"/>
        <w:tabs>
          <w:tab w:val="left" w:pos="1440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6E7582">
        <w:rPr>
          <w:rFonts w:ascii="Calibri" w:hAnsi="Calibri" w:cs="Calibri"/>
          <w:sz w:val="24"/>
          <w:szCs w:val="24"/>
        </w:rPr>
        <w:t>Indywidualna opieka psychologiczno-pedagogiczna</w:t>
      </w:r>
    </w:p>
    <w:p w:rsidR="00200865" w:rsidRPr="006E7582" w:rsidRDefault="00200865" w:rsidP="00C21F0C">
      <w:pPr>
        <w:pStyle w:val="Akapitzlist"/>
        <w:numPr>
          <w:ilvl w:val="0"/>
          <w:numId w:val="14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Opieka nad uczniami zdolnymi, uczniami w trudnej sytuacji życiowej, obcokrajowcami, uczniami sprawującymi trudności wychowawcze, a ta</w:t>
      </w:r>
      <w:r w:rsidR="003063DC" w:rsidRPr="006E7582">
        <w:rPr>
          <w:rFonts w:ascii="Calibri" w:hAnsi="Calibri" w:cs="Calibri"/>
          <w:sz w:val="24"/>
          <w:szCs w:val="24"/>
          <w:lang w:val="pl-PL"/>
        </w:rPr>
        <w:t>kże przejawiających trudności w </w:t>
      </w:r>
      <w:r w:rsidRPr="006E7582">
        <w:rPr>
          <w:rFonts w:ascii="Calibri" w:hAnsi="Calibri" w:cs="Calibri"/>
          <w:sz w:val="24"/>
          <w:szCs w:val="24"/>
          <w:lang w:val="pl-PL"/>
        </w:rPr>
        <w:t>nauce.</w:t>
      </w:r>
    </w:p>
    <w:p w:rsidR="00200865" w:rsidRPr="006E7582" w:rsidRDefault="00200865" w:rsidP="00C21F0C">
      <w:pPr>
        <w:pStyle w:val="Akapitzlist"/>
        <w:numPr>
          <w:ilvl w:val="0"/>
          <w:numId w:val="14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Udzielanie pomocy psychologiczno-pedagogicznej w formie odpowiedniej do rozpoznanych potrzeb.</w:t>
      </w:r>
    </w:p>
    <w:p w:rsidR="00200865" w:rsidRPr="006E7582" w:rsidRDefault="00200865" w:rsidP="00C21F0C">
      <w:pPr>
        <w:pStyle w:val="Akapitzlist"/>
        <w:numPr>
          <w:ilvl w:val="0"/>
          <w:numId w:val="14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Wspieranie uczniów, wychowawców, nauczycieli i rodziców.</w:t>
      </w:r>
    </w:p>
    <w:p w:rsidR="00200865" w:rsidRPr="006E7582" w:rsidRDefault="00200865" w:rsidP="003C565B">
      <w:pPr>
        <w:pStyle w:val="Sty"/>
        <w:spacing w:line="360" w:lineRule="auto"/>
        <w:rPr>
          <w:rFonts w:ascii="Calibri" w:hAnsi="Calibri" w:cs="Calibri"/>
        </w:rPr>
      </w:pPr>
      <w:r w:rsidRPr="006E7582">
        <w:rPr>
          <w:rFonts w:ascii="Calibri" w:hAnsi="Calibri" w:cs="Calibri"/>
        </w:rPr>
        <w:br w:type="page"/>
      </w:r>
      <w:bookmarkStart w:id="20" w:name="_Toc466134147"/>
      <w:bookmarkStart w:id="21" w:name="_Toc524279956"/>
      <w:r w:rsidR="006E7582" w:rsidRPr="006E7582">
        <w:rPr>
          <w:rFonts w:ascii="Calibri" w:hAnsi="Calibri" w:cs="Calibri"/>
        </w:rPr>
        <w:lastRenderedPageBreak/>
        <w:t>POWINNOŚCI WYCHOWAWCZE NAUCZYCIELI WSPOMAGAJĄCYCH</w:t>
      </w:r>
      <w:bookmarkEnd w:id="20"/>
      <w:bookmarkEnd w:id="21"/>
      <w:r w:rsidR="006E7582" w:rsidRPr="006E7582">
        <w:rPr>
          <w:rFonts w:ascii="Calibri" w:hAnsi="Calibri" w:cs="Calibri"/>
        </w:rPr>
        <w:t xml:space="preserve"> </w:t>
      </w:r>
    </w:p>
    <w:p w:rsidR="00200865" w:rsidRPr="006E7582" w:rsidRDefault="00200865" w:rsidP="00B8289D">
      <w:pPr>
        <w:pStyle w:val="Akapitzlist"/>
        <w:spacing w:line="360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ab/>
        <w:t>Głównym zadaniem wychowawczym naucz</w:t>
      </w:r>
      <w:r w:rsidR="003063DC" w:rsidRPr="006E7582">
        <w:rPr>
          <w:rFonts w:ascii="Calibri" w:hAnsi="Calibri" w:cs="Calibri"/>
          <w:sz w:val="24"/>
          <w:szCs w:val="24"/>
          <w:lang w:val="pl-PL"/>
        </w:rPr>
        <w:t>ycieli wspomagających uczniów o </w:t>
      </w:r>
      <w:r w:rsidRPr="006E7582">
        <w:rPr>
          <w:rFonts w:ascii="Calibri" w:hAnsi="Calibri" w:cs="Calibri"/>
          <w:sz w:val="24"/>
          <w:szCs w:val="24"/>
          <w:lang w:val="pl-PL"/>
        </w:rPr>
        <w:t xml:space="preserve">specjalnych potrzebach edukacyjnych jest jak najpełniejsza ich integracja z zespołami klasowymi i całą społecznością szkolną. </w:t>
      </w:r>
    </w:p>
    <w:p w:rsidR="00200865" w:rsidRPr="006E7582" w:rsidRDefault="00200865" w:rsidP="003C565B">
      <w:pPr>
        <w:pStyle w:val="Akapitzlist"/>
        <w:tabs>
          <w:tab w:val="left" w:pos="1440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6E7582">
        <w:rPr>
          <w:rFonts w:ascii="Calibri" w:hAnsi="Calibri" w:cs="Calibri"/>
          <w:sz w:val="24"/>
          <w:szCs w:val="24"/>
        </w:rPr>
        <w:t>Powinni czynić to poprzez:</w:t>
      </w:r>
    </w:p>
    <w:p w:rsidR="00200865" w:rsidRPr="006E7582" w:rsidRDefault="00200865" w:rsidP="00C21F0C">
      <w:pPr>
        <w:pStyle w:val="NormalnyWeb"/>
        <w:numPr>
          <w:ilvl w:val="0"/>
          <w:numId w:val="20"/>
        </w:numPr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6E7582">
        <w:rPr>
          <w:rFonts w:ascii="Calibri" w:hAnsi="Calibri" w:cs="Calibri"/>
        </w:rPr>
        <w:t>Dostosowanie realizacji programów nauczania, programu wychowawczego i programu profilaktyki do indywidualnych potrzeb edukacyjnych i możliwości psychofizycznych dzieci i młodzieży niepełnosprawnych oraz niedostosowanych społecznie.</w:t>
      </w:r>
    </w:p>
    <w:p w:rsidR="00200865" w:rsidRPr="006E7582" w:rsidRDefault="00200865" w:rsidP="00C21F0C">
      <w:pPr>
        <w:pStyle w:val="NormalnyWeb"/>
        <w:numPr>
          <w:ilvl w:val="0"/>
          <w:numId w:val="20"/>
        </w:numPr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6E7582">
        <w:rPr>
          <w:rFonts w:ascii="Calibri" w:hAnsi="Calibri" w:cs="Calibri"/>
        </w:rPr>
        <w:t>Opracowanie dla każdego ucznia w zależności od indywidualnych potrzeb edukacyjnych i możliwości psychofizycznych uczniów niepełnosprawnych oraz niedostosowanych społecznie, wspólnie z nauczycielami prowadzącymi zajęcia edukacyjne programów edukacyjnych określających zakres zintegrowanych działań nauczycieli i specjalistów oraz rodzaj zajęć rewalidacyjnych lub zajęć socjoterapeutycznych prowadzonych z uczniem.</w:t>
      </w:r>
    </w:p>
    <w:p w:rsidR="00200865" w:rsidRPr="006E7582" w:rsidRDefault="00200865" w:rsidP="00C21F0C">
      <w:pPr>
        <w:pStyle w:val="NormalnyWeb"/>
        <w:numPr>
          <w:ilvl w:val="0"/>
          <w:numId w:val="20"/>
        </w:numPr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6E7582">
        <w:rPr>
          <w:rFonts w:ascii="Calibri" w:hAnsi="Calibri" w:cs="Calibri"/>
        </w:rPr>
        <w:t>Uczestniczenie w zajęciach edukacyjnych prowadzonych przez innych nauczycieli.</w:t>
      </w:r>
    </w:p>
    <w:p w:rsidR="00200865" w:rsidRPr="006E7582" w:rsidRDefault="00200865" w:rsidP="00C21F0C">
      <w:pPr>
        <w:pStyle w:val="NormalnyWeb"/>
        <w:numPr>
          <w:ilvl w:val="0"/>
          <w:numId w:val="20"/>
        </w:numPr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6E7582">
        <w:rPr>
          <w:rFonts w:ascii="Calibri" w:hAnsi="Calibri" w:cs="Calibri"/>
        </w:rPr>
        <w:t>Udzielenie pomocy nauczycielom prowadzącym zajęcia edukacyjne w doborze metod pracy z uczniami niepełnosprawnymi oraz niedostosowanymi społecznie;</w:t>
      </w:r>
    </w:p>
    <w:p w:rsidR="00200865" w:rsidRPr="006E7582" w:rsidRDefault="00200865" w:rsidP="00C21F0C">
      <w:pPr>
        <w:pStyle w:val="NormalnyWeb"/>
        <w:numPr>
          <w:ilvl w:val="0"/>
          <w:numId w:val="20"/>
        </w:numPr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6E7582">
        <w:rPr>
          <w:rFonts w:ascii="Calibri" w:hAnsi="Calibri" w:cs="Calibri"/>
        </w:rPr>
        <w:t>Prowadzenie lub organizacja różnego rodza</w:t>
      </w:r>
      <w:r w:rsidR="003063DC" w:rsidRPr="006E7582">
        <w:rPr>
          <w:rFonts w:ascii="Calibri" w:hAnsi="Calibri" w:cs="Calibri"/>
        </w:rPr>
        <w:t>ju formy pomocy pedagogicznej i </w:t>
      </w:r>
      <w:r w:rsidRPr="006E7582">
        <w:rPr>
          <w:rFonts w:ascii="Calibri" w:hAnsi="Calibri" w:cs="Calibri"/>
        </w:rPr>
        <w:t>psychologicznej dla dziecka i jego rodziny.</w:t>
      </w:r>
    </w:p>
    <w:p w:rsidR="00200865" w:rsidRPr="006E7582" w:rsidRDefault="00200865" w:rsidP="003C565B">
      <w:pPr>
        <w:pStyle w:val="Akapitzlist"/>
        <w:tabs>
          <w:tab w:val="left" w:pos="1440"/>
        </w:tabs>
        <w:spacing w:line="360" w:lineRule="auto"/>
        <w:ind w:left="2520"/>
        <w:jc w:val="both"/>
        <w:rPr>
          <w:rFonts w:ascii="Calibri" w:hAnsi="Calibri" w:cs="Calibri"/>
          <w:sz w:val="24"/>
          <w:szCs w:val="24"/>
          <w:lang w:val="pl-PL"/>
        </w:rPr>
      </w:pPr>
    </w:p>
    <w:p w:rsidR="00200865" w:rsidRPr="006E7582" w:rsidRDefault="006E7582" w:rsidP="003C565B">
      <w:pPr>
        <w:pStyle w:val="Sty"/>
        <w:spacing w:line="360" w:lineRule="auto"/>
        <w:rPr>
          <w:rFonts w:ascii="Calibri" w:hAnsi="Calibri" w:cs="Calibri"/>
        </w:rPr>
      </w:pPr>
      <w:bookmarkStart w:id="22" w:name="_Toc466134148"/>
      <w:bookmarkStart w:id="23" w:name="_Toc524279957"/>
      <w:r w:rsidRPr="006E7582">
        <w:rPr>
          <w:rFonts w:ascii="Calibri" w:hAnsi="Calibri" w:cs="Calibri"/>
        </w:rPr>
        <w:t>TREŚCI WYCHOWAWCZE ZAWARTE W STATUCIE SZKOŁY</w:t>
      </w:r>
      <w:bookmarkEnd w:id="22"/>
      <w:bookmarkEnd w:id="23"/>
    </w:p>
    <w:p w:rsidR="00200865" w:rsidRPr="006E7582" w:rsidRDefault="00200865" w:rsidP="006F5EAA">
      <w:pPr>
        <w:pStyle w:val="Akapitzlist"/>
        <w:spacing w:line="360" w:lineRule="auto"/>
        <w:ind w:left="0" w:firstLine="709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Obok powinności wychowawców klasowych Statut P</w:t>
      </w:r>
      <w:r w:rsidR="006F5EAA" w:rsidRPr="006E7582">
        <w:rPr>
          <w:rFonts w:ascii="Calibri" w:hAnsi="Calibri" w:cs="Calibri"/>
          <w:sz w:val="24"/>
          <w:szCs w:val="24"/>
          <w:lang w:val="pl-PL"/>
        </w:rPr>
        <w:t>ublicznej Szkoły Podstawowej nr </w:t>
      </w:r>
      <w:r w:rsidRPr="006E7582">
        <w:rPr>
          <w:rFonts w:ascii="Calibri" w:hAnsi="Calibri" w:cs="Calibri"/>
          <w:sz w:val="24"/>
          <w:szCs w:val="24"/>
          <w:lang w:val="pl-PL"/>
        </w:rPr>
        <w:t>1 im. Gabriela Narutowicza określa również:</w:t>
      </w:r>
    </w:p>
    <w:p w:rsidR="00200865" w:rsidRPr="006E7582" w:rsidRDefault="00200865" w:rsidP="00C21F0C">
      <w:pPr>
        <w:pStyle w:val="Akapitzlist"/>
        <w:numPr>
          <w:ilvl w:val="0"/>
          <w:numId w:val="10"/>
        </w:numPr>
        <w:tabs>
          <w:tab w:val="left" w:pos="1440"/>
        </w:tabs>
        <w:suppressAutoHyphens/>
        <w:spacing w:after="12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Zasady realizacji zadań opiekuńczych szkoły.</w:t>
      </w:r>
    </w:p>
    <w:p w:rsidR="00200865" w:rsidRPr="006E7582" w:rsidRDefault="00200865" w:rsidP="00C21F0C">
      <w:pPr>
        <w:pStyle w:val="Akapitzlist"/>
        <w:numPr>
          <w:ilvl w:val="0"/>
          <w:numId w:val="10"/>
        </w:numPr>
        <w:tabs>
          <w:tab w:val="left" w:pos="1440"/>
        </w:tabs>
        <w:suppressAutoHyphens/>
        <w:spacing w:after="12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Zadania świetlicy szkolnej i formy ich realizacji.</w:t>
      </w:r>
    </w:p>
    <w:p w:rsidR="00200865" w:rsidRPr="006E7582" w:rsidRDefault="00200865" w:rsidP="00C21F0C">
      <w:pPr>
        <w:pStyle w:val="Akapitzlist"/>
        <w:numPr>
          <w:ilvl w:val="0"/>
          <w:numId w:val="10"/>
        </w:numPr>
        <w:tabs>
          <w:tab w:val="left" w:pos="1440"/>
        </w:tabs>
        <w:suppressAutoHyphens/>
        <w:spacing w:after="12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Zadania bibliotek szkolnych i formy ich realizacji.</w:t>
      </w:r>
    </w:p>
    <w:p w:rsidR="00200865" w:rsidRPr="006E7582" w:rsidRDefault="00200865" w:rsidP="00C21F0C">
      <w:pPr>
        <w:pStyle w:val="Akapitzlist"/>
        <w:numPr>
          <w:ilvl w:val="0"/>
          <w:numId w:val="10"/>
        </w:numPr>
        <w:tabs>
          <w:tab w:val="left" w:pos="1440"/>
        </w:tabs>
        <w:suppressAutoHyphens/>
        <w:spacing w:after="12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 xml:space="preserve">Zasady korzystania ze stołówki szkolnej. </w:t>
      </w:r>
    </w:p>
    <w:p w:rsidR="00200865" w:rsidRPr="006E7582" w:rsidRDefault="00200865" w:rsidP="00C21F0C">
      <w:pPr>
        <w:pStyle w:val="Akapitzlist"/>
        <w:numPr>
          <w:ilvl w:val="0"/>
          <w:numId w:val="10"/>
        </w:numPr>
        <w:tabs>
          <w:tab w:val="left" w:pos="1440"/>
        </w:tabs>
        <w:suppressAutoHyphens/>
        <w:spacing w:after="120" w:line="276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E7582">
        <w:rPr>
          <w:rFonts w:ascii="Calibri" w:hAnsi="Calibri" w:cs="Calibri"/>
          <w:sz w:val="24"/>
          <w:szCs w:val="24"/>
        </w:rPr>
        <w:t xml:space="preserve">Prawa i obowiązki ucznia. </w:t>
      </w:r>
    </w:p>
    <w:p w:rsidR="00200865" w:rsidRPr="006E7582" w:rsidRDefault="00200865" w:rsidP="00C21F0C">
      <w:pPr>
        <w:pStyle w:val="Akapitzlist"/>
        <w:numPr>
          <w:ilvl w:val="0"/>
          <w:numId w:val="10"/>
        </w:numPr>
        <w:tabs>
          <w:tab w:val="left" w:pos="1440"/>
        </w:tabs>
        <w:suppressAutoHyphens/>
        <w:spacing w:after="12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Stosowane wobec uczniów nagrody i kary.</w:t>
      </w:r>
    </w:p>
    <w:p w:rsidR="00200865" w:rsidRPr="006E7582" w:rsidRDefault="00200865" w:rsidP="003C565B">
      <w:pPr>
        <w:pStyle w:val="Sty"/>
        <w:spacing w:line="360" w:lineRule="auto"/>
        <w:rPr>
          <w:rFonts w:ascii="Calibri" w:hAnsi="Calibri" w:cs="Calibri"/>
        </w:rPr>
      </w:pPr>
      <w:r w:rsidRPr="006E7582">
        <w:rPr>
          <w:rFonts w:ascii="Calibri" w:hAnsi="Calibri" w:cs="Calibri"/>
        </w:rPr>
        <w:br w:type="page"/>
      </w:r>
      <w:r w:rsidRPr="006E7582">
        <w:rPr>
          <w:rFonts w:ascii="Calibri" w:hAnsi="Calibri" w:cs="Calibri"/>
        </w:rPr>
        <w:lastRenderedPageBreak/>
        <w:t xml:space="preserve"> </w:t>
      </w:r>
      <w:bookmarkStart w:id="24" w:name="_Toc466134149"/>
      <w:bookmarkStart w:id="25" w:name="_Toc524279958"/>
      <w:r w:rsidR="006E7582" w:rsidRPr="006E7582">
        <w:rPr>
          <w:rFonts w:ascii="Calibri" w:hAnsi="Calibri" w:cs="Calibri"/>
        </w:rPr>
        <w:t>ZASADY WSPÓŁPRACY WYCHOWAWCZEJ Z RODZICAMI</w:t>
      </w:r>
      <w:bookmarkEnd w:id="24"/>
      <w:bookmarkEnd w:id="25"/>
    </w:p>
    <w:p w:rsidR="00200865" w:rsidRPr="006E7582" w:rsidRDefault="00200865" w:rsidP="003C565B">
      <w:pPr>
        <w:pStyle w:val="Akapitzlist"/>
        <w:tabs>
          <w:tab w:val="left" w:pos="1440"/>
        </w:tabs>
        <w:spacing w:line="360" w:lineRule="auto"/>
        <w:ind w:left="0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6E7582">
        <w:rPr>
          <w:rFonts w:ascii="Calibri" w:hAnsi="Calibri" w:cs="Calibri"/>
          <w:b/>
          <w:sz w:val="24"/>
          <w:szCs w:val="24"/>
          <w:lang w:val="pl-PL"/>
        </w:rPr>
        <w:tab/>
      </w:r>
    </w:p>
    <w:p w:rsidR="00200865" w:rsidRPr="006E7582" w:rsidRDefault="00200865" w:rsidP="004D262D">
      <w:pPr>
        <w:pStyle w:val="Akapitzlist"/>
        <w:spacing w:line="360" w:lineRule="auto"/>
        <w:ind w:left="0" w:firstLine="709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Rodzice i nauczyciele współdziałają ze sobą w sprawach kształcenia i wychowania dzieci. Współpraca z rodzicami w zakresie działalności wychowawczej szkoły opiera się na:</w:t>
      </w:r>
    </w:p>
    <w:p w:rsidR="00200865" w:rsidRPr="006E7582" w:rsidRDefault="00200865" w:rsidP="00C21F0C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Współdziałaniu rodziców ze szkołą za pośrednictwem Rady Rodziców i klasowych rad rodziców.</w:t>
      </w:r>
    </w:p>
    <w:p w:rsidR="00200865" w:rsidRPr="006E7582" w:rsidRDefault="00200865" w:rsidP="00C21F0C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Zapoznaniu rodziców z Programem Profilaktyczno-Wychowawczym Szkoły, zatwierdzeniu w porozumieniu z Radą Pedagogiczną jego treści i wyrażaniu swoich opinii o nim.</w:t>
      </w:r>
    </w:p>
    <w:p w:rsidR="00200865" w:rsidRPr="006E7582" w:rsidRDefault="00200865" w:rsidP="00C21F0C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Umożliwieniu rodzicom zapoznania się z planowanymi działaniami wychowawczo-profulaktycznymi, programami nauczania oraz zasadami oceniania.</w:t>
      </w:r>
    </w:p>
    <w:p w:rsidR="00200865" w:rsidRPr="006E7582" w:rsidRDefault="00200865" w:rsidP="00C21F0C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Określaniu i współdecydowaniu o celach edukacyjnych szkoły (ankiety ewaluacyjne, spotkania rodziców z nauczycie</w:t>
      </w:r>
      <w:r w:rsidR="003063DC" w:rsidRPr="006E7582">
        <w:rPr>
          <w:rFonts w:ascii="Calibri" w:hAnsi="Calibri" w:cs="Calibri"/>
          <w:sz w:val="24"/>
          <w:szCs w:val="24"/>
          <w:lang w:val="pl-PL"/>
        </w:rPr>
        <w:t>lami, spotkania Rady Rodziców z </w:t>
      </w:r>
      <w:r w:rsidRPr="006E7582">
        <w:rPr>
          <w:rFonts w:ascii="Calibri" w:hAnsi="Calibri" w:cs="Calibri"/>
          <w:sz w:val="24"/>
          <w:szCs w:val="24"/>
          <w:lang w:val="pl-PL"/>
        </w:rPr>
        <w:t>Dyrektorem Szkoły).</w:t>
      </w:r>
    </w:p>
    <w:p w:rsidR="00200865" w:rsidRPr="006E7582" w:rsidRDefault="00200865" w:rsidP="00C21F0C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Współdziałaniu rodziców z nauczycielami i wychowawcami w realizacji zadań wychowawcz</w:t>
      </w:r>
      <w:r w:rsidR="00D22D7B">
        <w:rPr>
          <w:rFonts w:ascii="Calibri" w:hAnsi="Calibri" w:cs="Calibri"/>
          <w:sz w:val="24"/>
          <w:szCs w:val="24"/>
          <w:lang w:val="pl-PL"/>
        </w:rPr>
        <w:t xml:space="preserve">o – </w:t>
      </w:r>
      <w:r w:rsidRPr="006E7582">
        <w:rPr>
          <w:rFonts w:ascii="Calibri" w:hAnsi="Calibri" w:cs="Calibri"/>
          <w:sz w:val="24"/>
          <w:szCs w:val="24"/>
          <w:lang w:val="pl-PL"/>
        </w:rPr>
        <w:t>profilaktycznych; współuczestniczeniu ze szkołą we wszystkich zamierzeniach dotyczących ich dziecka.</w:t>
      </w:r>
    </w:p>
    <w:p w:rsidR="00200865" w:rsidRPr="006E7582" w:rsidRDefault="00200865" w:rsidP="00C21F0C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Pomocy rodzicom w ich działaniach wychowawczych wobec dzieci poprzez profilaktykę, reedukację, terapię pedagogiczną.</w:t>
      </w:r>
    </w:p>
    <w:p w:rsidR="00200865" w:rsidRPr="006E7582" w:rsidRDefault="00200865" w:rsidP="00C21F0C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Współdecydowaniu o organizacji świąt, urocz</w:t>
      </w:r>
      <w:r w:rsidR="003063DC" w:rsidRPr="006E7582">
        <w:rPr>
          <w:rFonts w:ascii="Calibri" w:hAnsi="Calibri" w:cs="Calibri"/>
          <w:sz w:val="24"/>
          <w:szCs w:val="24"/>
          <w:lang w:val="pl-PL"/>
        </w:rPr>
        <w:t>ystości, imprez szkolnych i </w:t>
      </w:r>
      <w:r w:rsidRPr="006E7582">
        <w:rPr>
          <w:rFonts w:ascii="Calibri" w:hAnsi="Calibri" w:cs="Calibri"/>
          <w:sz w:val="24"/>
          <w:szCs w:val="24"/>
          <w:lang w:val="pl-PL"/>
        </w:rPr>
        <w:t>klasowych.</w:t>
      </w:r>
    </w:p>
    <w:p w:rsidR="00200865" w:rsidRPr="006E7582" w:rsidRDefault="00200865" w:rsidP="00C21F0C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Stworzeniu warunków do uzyskiwania w atmosferze życzliwości rzetelnej informacji na temat swojego dziecka, jego</w:t>
      </w:r>
      <w:r w:rsidR="003063DC" w:rsidRPr="006E7582">
        <w:rPr>
          <w:rFonts w:ascii="Calibri" w:hAnsi="Calibri" w:cs="Calibri"/>
          <w:sz w:val="24"/>
          <w:szCs w:val="24"/>
          <w:lang w:val="pl-PL"/>
        </w:rPr>
        <w:t xml:space="preserve"> zachowania, postępów w nauce i </w:t>
      </w:r>
      <w:r w:rsidRPr="006E7582">
        <w:rPr>
          <w:rFonts w:ascii="Calibri" w:hAnsi="Calibri" w:cs="Calibri"/>
          <w:sz w:val="24"/>
          <w:szCs w:val="24"/>
          <w:lang w:val="pl-PL"/>
        </w:rPr>
        <w:t>przyczyn trudności w szkole.</w:t>
      </w:r>
    </w:p>
    <w:p w:rsidR="00200865" w:rsidRDefault="00200865" w:rsidP="00C21F0C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Zapewnieniu rodzicom możliwości indywidualnyc</w:t>
      </w:r>
      <w:r w:rsidR="003063DC" w:rsidRPr="006E7582">
        <w:rPr>
          <w:rFonts w:ascii="Calibri" w:hAnsi="Calibri" w:cs="Calibri"/>
          <w:sz w:val="24"/>
          <w:szCs w:val="24"/>
          <w:lang w:val="pl-PL"/>
        </w:rPr>
        <w:t>h konsultacji z nauczycielami i </w:t>
      </w:r>
      <w:r w:rsidRPr="006E7582">
        <w:rPr>
          <w:rFonts w:ascii="Calibri" w:hAnsi="Calibri" w:cs="Calibri"/>
          <w:sz w:val="24"/>
          <w:szCs w:val="24"/>
          <w:lang w:val="pl-PL"/>
        </w:rPr>
        <w:t>wychowawcami w ustalonych przez nich i podanych do ogólnej wiadomości terminach.</w:t>
      </w:r>
    </w:p>
    <w:p w:rsidR="00313CD2" w:rsidRPr="002C7B59" w:rsidRDefault="00D22D7B" w:rsidP="00C21F0C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2C7B59">
        <w:rPr>
          <w:rFonts w:ascii="Calibri" w:hAnsi="Calibri" w:cs="Calibri"/>
          <w:sz w:val="24"/>
          <w:szCs w:val="24"/>
          <w:lang w:val="pl-PL"/>
        </w:rPr>
        <w:t xml:space="preserve">Prowadzeniu pogadanek, prelekcji i warsztatów dla rodziców, w ramach których podejmowane będą szczególnie istotne zagadnienia dotyczące wychowania i profilaktyki dzieci i młodzieży (np. problem uzależnień, cyberprzemocy, </w:t>
      </w:r>
      <w:r w:rsidR="00313CD2" w:rsidRPr="002C7B59">
        <w:rPr>
          <w:rFonts w:ascii="Calibri" w:hAnsi="Calibri" w:cs="Calibri"/>
          <w:sz w:val="24"/>
          <w:szCs w:val="24"/>
          <w:lang w:val="pl-PL"/>
        </w:rPr>
        <w:t>depresi nastolatków, bezpieczeństwa itp.)</w:t>
      </w:r>
    </w:p>
    <w:p w:rsidR="00200865" w:rsidRPr="00D22D7B" w:rsidRDefault="00200865" w:rsidP="00C21F0C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D22D7B">
        <w:rPr>
          <w:rFonts w:ascii="Calibri" w:hAnsi="Calibri" w:cs="Calibri"/>
          <w:sz w:val="24"/>
          <w:szCs w:val="24"/>
          <w:lang w:val="pl-PL"/>
        </w:rPr>
        <w:lastRenderedPageBreak/>
        <w:t xml:space="preserve">Posiadaniu przez rodziców możliwości zwolnienia ucznia z zajęć lekcyjnych oraz usprawiedliwienia jego nieobecności w szkole wyłącznie w formie </w:t>
      </w:r>
      <w:r w:rsidR="003063DC" w:rsidRPr="00D22D7B">
        <w:rPr>
          <w:rFonts w:ascii="Calibri" w:hAnsi="Calibri" w:cs="Calibri"/>
          <w:sz w:val="24"/>
          <w:szCs w:val="24"/>
          <w:lang w:val="pl-PL"/>
        </w:rPr>
        <w:t>pisemnej, z </w:t>
      </w:r>
      <w:r w:rsidRPr="00D22D7B">
        <w:rPr>
          <w:rFonts w:ascii="Calibri" w:hAnsi="Calibri" w:cs="Calibri"/>
          <w:sz w:val="24"/>
          <w:szCs w:val="24"/>
          <w:lang w:val="pl-PL"/>
        </w:rPr>
        <w:t>podaniem przyczyn absencji dziecka.</w:t>
      </w:r>
    </w:p>
    <w:p w:rsidR="00200865" w:rsidRPr="006E7582" w:rsidRDefault="00200865" w:rsidP="00C21F0C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Umożliwianiu i ułatwianiu kontaktów rodziców z instytucjami i specjalistami świadczącymi kwalifikowaną pomoc w rozpoznawaniu potrzeb i trudności oraz zainteresowań i szczególnych uzdolnień uczniów.</w:t>
      </w:r>
    </w:p>
    <w:p w:rsidR="00200865" w:rsidRPr="006E7582" w:rsidRDefault="00200865" w:rsidP="00C21F0C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Zaangażowaniu szkoły w organizowanie pomocy finansowej i materialnej rodzinom ubogim oraz profilaktycznej i terapeutycznej rodzinom dysfunkcyjnym lub znajdującym się w sytuacji kryzysowej.</w:t>
      </w:r>
    </w:p>
    <w:p w:rsidR="00200865" w:rsidRPr="006E7582" w:rsidRDefault="00200865" w:rsidP="00C21F0C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Podejmowaniu działań na rzecz pozyskiwania funduszy niezbędnych dla wspierania działalności szkoły, a także ustalaniu zasad użytkowania tych funduszy.</w:t>
      </w:r>
    </w:p>
    <w:p w:rsidR="00200865" w:rsidRPr="006E7582" w:rsidRDefault="00200865" w:rsidP="00C21F0C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Dostarczeniu przez rodziców rzetelnej informacji na temat zdrowia dziecka oraz jego potrzeb opiekuńczo-wychowawczych.</w:t>
      </w:r>
    </w:p>
    <w:p w:rsidR="00200865" w:rsidRPr="006E7582" w:rsidRDefault="00200865" w:rsidP="00C21F0C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Ponoszeniu przez rodziców (prawnych opiekunów) odpowiedzialności materialnej za umyślne zniszczenia i kradzieże dokonane w szkole przez swoje dzieci.</w:t>
      </w:r>
    </w:p>
    <w:p w:rsidR="00200865" w:rsidRDefault="00200865" w:rsidP="003C565B">
      <w:pPr>
        <w:pStyle w:val="Akapitzlist"/>
        <w:tabs>
          <w:tab w:val="left" w:pos="1440"/>
        </w:tabs>
        <w:spacing w:line="360" w:lineRule="auto"/>
        <w:ind w:left="0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:rsidR="00313CD2" w:rsidRDefault="00313CD2" w:rsidP="003C565B">
      <w:pPr>
        <w:pStyle w:val="Akapitzlist"/>
        <w:tabs>
          <w:tab w:val="left" w:pos="1440"/>
        </w:tabs>
        <w:spacing w:line="360" w:lineRule="auto"/>
        <w:ind w:left="0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:rsidR="00313CD2" w:rsidRPr="006E7582" w:rsidRDefault="00313CD2" w:rsidP="003C565B">
      <w:pPr>
        <w:pStyle w:val="Akapitzlist"/>
        <w:tabs>
          <w:tab w:val="left" w:pos="1440"/>
        </w:tabs>
        <w:spacing w:line="360" w:lineRule="auto"/>
        <w:ind w:left="0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:rsidR="00313CD2" w:rsidRPr="006E7582" w:rsidRDefault="006E7582" w:rsidP="003C565B">
      <w:pPr>
        <w:pStyle w:val="Sty"/>
        <w:spacing w:line="360" w:lineRule="auto"/>
        <w:rPr>
          <w:rFonts w:ascii="Calibri" w:hAnsi="Calibri" w:cs="Calibri"/>
          <w:lang w:eastAsia="pl-PL"/>
        </w:rPr>
      </w:pPr>
      <w:bookmarkStart w:id="26" w:name="_Toc466134150"/>
      <w:bookmarkStart w:id="27" w:name="_Toc524279959"/>
      <w:r w:rsidRPr="006E7582">
        <w:rPr>
          <w:rFonts w:ascii="Calibri" w:hAnsi="Calibri" w:cs="Calibri"/>
          <w:lang w:eastAsia="pl-PL"/>
        </w:rPr>
        <w:t>ZASADY WSPÓŁPRACY Z SAMORZĄDEM TERYTORIALNYM</w:t>
      </w:r>
      <w:bookmarkEnd w:id="26"/>
      <w:bookmarkEnd w:id="27"/>
    </w:p>
    <w:p w:rsidR="00200865" w:rsidRPr="006E7582" w:rsidRDefault="00200865" w:rsidP="003C565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Samorząd terytorialny</w:t>
      </w:r>
      <w:r w:rsidR="004D262D" w:rsidRPr="006E7582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 xml:space="preserve"> jako organ prowadzący szkołę odpowiada za jej działalność. Czyni to poprzez:</w:t>
      </w:r>
    </w:p>
    <w:p w:rsidR="00200865" w:rsidRPr="006E7582" w:rsidRDefault="00200865" w:rsidP="00C21F0C">
      <w:pPr>
        <w:pStyle w:val="Akapitzlist"/>
        <w:numPr>
          <w:ilvl w:val="0"/>
          <w:numId w:val="38"/>
        </w:numPr>
        <w:suppressAutoHyphens/>
        <w:spacing w:after="200" w:line="276" w:lineRule="auto"/>
        <w:ind w:left="1134" w:hanging="425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Zapewnienie warunków działania szkoły lub</w:t>
      </w:r>
      <w:r w:rsidR="003063DC" w:rsidRPr="006E7582">
        <w:rPr>
          <w:rFonts w:ascii="Calibri" w:hAnsi="Calibri" w:cs="Calibri"/>
          <w:sz w:val="24"/>
          <w:szCs w:val="24"/>
          <w:lang w:val="pl-PL"/>
        </w:rPr>
        <w:t xml:space="preserve"> placówki, w tym bezpiecznych i </w:t>
      </w:r>
      <w:r w:rsidRPr="006E7582">
        <w:rPr>
          <w:rFonts w:ascii="Calibri" w:hAnsi="Calibri" w:cs="Calibri"/>
          <w:sz w:val="24"/>
          <w:szCs w:val="24"/>
          <w:lang w:val="pl-PL"/>
        </w:rPr>
        <w:t>higienicznych</w:t>
      </w:r>
      <w:r w:rsidR="004D262D" w:rsidRPr="006E7582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6E7582">
        <w:rPr>
          <w:rFonts w:ascii="Calibri" w:hAnsi="Calibri" w:cs="Calibri"/>
          <w:sz w:val="24"/>
          <w:szCs w:val="24"/>
          <w:lang w:val="pl-PL"/>
        </w:rPr>
        <w:t>warunków nauki, wychowania i opieki.</w:t>
      </w:r>
    </w:p>
    <w:p w:rsidR="00200865" w:rsidRPr="006E7582" w:rsidRDefault="00200865" w:rsidP="00C21F0C">
      <w:pPr>
        <w:pStyle w:val="Akapitzlist"/>
        <w:numPr>
          <w:ilvl w:val="0"/>
          <w:numId w:val="38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 xml:space="preserve"> Wykonywanie remontów w szkole oraz zadań inwestycyjnych w tym zakresie.</w:t>
      </w:r>
    </w:p>
    <w:p w:rsidR="00200865" w:rsidRPr="006E7582" w:rsidRDefault="00200865" w:rsidP="00C21F0C">
      <w:pPr>
        <w:pStyle w:val="Akapitzlist"/>
        <w:numPr>
          <w:ilvl w:val="0"/>
          <w:numId w:val="38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Zapewnienie obsługi administracyjnej i finansowej.</w:t>
      </w:r>
    </w:p>
    <w:p w:rsidR="00200865" w:rsidRPr="006E7582" w:rsidRDefault="00200865" w:rsidP="00C21F0C">
      <w:pPr>
        <w:pStyle w:val="Akapitzlist"/>
        <w:numPr>
          <w:ilvl w:val="0"/>
          <w:numId w:val="38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Wyposażenie szkoły lub placówki w pomoce dydaktyczne i sprzęt niezbędny do pełnej realizacji programów n</w:t>
      </w:r>
      <w:r w:rsidR="00797931" w:rsidRPr="006E7582">
        <w:rPr>
          <w:rFonts w:ascii="Calibri" w:hAnsi="Calibri" w:cs="Calibri"/>
          <w:sz w:val="24"/>
          <w:szCs w:val="24"/>
          <w:lang w:val="pl-PL"/>
        </w:rPr>
        <w:t>auczania i programów wychowawczo</w:t>
      </w:r>
      <w:r w:rsidRPr="006E7582">
        <w:rPr>
          <w:rFonts w:ascii="Calibri" w:hAnsi="Calibri" w:cs="Calibri"/>
          <w:sz w:val="24"/>
          <w:szCs w:val="24"/>
          <w:lang w:val="pl-PL"/>
        </w:rPr>
        <w:t>-profilaktycznych.</w:t>
      </w:r>
    </w:p>
    <w:p w:rsidR="00200865" w:rsidRPr="006E7582" w:rsidRDefault="00200865" w:rsidP="00C21F0C">
      <w:pPr>
        <w:pStyle w:val="Akapitzlist"/>
        <w:numPr>
          <w:ilvl w:val="0"/>
          <w:numId w:val="38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Przekazywanie szkole środków ponad gwarantowane przez państwo na realizację w różnych formach zadań wychowawczo-profilaktycznych (np. zajęcia pozalekcyjne).</w:t>
      </w:r>
    </w:p>
    <w:p w:rsidR="00200865" w:rsidRPr="006E7582" w:rsidRDefault="00200865" w:rsidP="003C565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</w:p>
    <w:p w:rsidR="00200865" w:rsidRPr="006E7582" w:rsidRDefault="00200865" w:rsidP="003C56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E7582">
        <w:rPr>
          <w:rFonts w:ascii="Calibri" w:hAnsi="Calibri" w:cs="Calibri"/>
          <w:color w:val="000000"/>
          <w:sz w:val="24"/>
          <w:szCs w:val="24"/>
        </w:rPr>
        <w:t>Ponadto wspomaga szkołę w jej działaniach czysto wychowawczych poprzez:</w:t>
      </w:r>
    </w:p>
    <w:p w:rsidR="00200865" w:rsidRPr="006E7582" w:rsidRDefault="00200865" w:rsidP="00C21F0C">
      <w:pPr>
        <w:pStyle w:val="Akapitzlist"/>
        <w:numPr>
          <w:ilvl w:val="0"/>
          <w:numId w:val="39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Wspólną realizację zadań w zakresie bezpieczeństwa, programów profilaktycznych antynikotynowych, antyalkoholowych i antynarkotykowych.</w:t>
      </w:r>
    </w:p>
    <w:p w:rsidR="00200865" w:rsidRPr="006E7582" w:rsidRDefault="00200865" w:rsidP="00C21F0C">
      <w:pPr>
        <w:pStyle w:val="Akapitzlist"/>
        <w:numPr>
          <w:ilvl w:val="0"/>
          <w:numId w:val="39"/>
        </w:numPr>
        <w:tabs>
          <w:tab w:val="left" w:pos="1440"/>
        </w:tabs>
        <w:suppressAutoHyphens/>
        <w:spacing w:after="200" w:line="276" w:lineRule="auto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Kształtowanie lokalnych więzi społecznych rozbudzając zainteresowanie ważnymi wydarzeniami z życia lokalnej społeczn</w:t>
      </w:r>
      <w:r w:rsidR="003063DC" w:rsidRPr="006E7582">
        <w:rPr>
          <w:rFonts w:ascii="Calibri" w:hAnsi="Calibri" w:cs="Calibri"/>
          <w:sz w:val="24"/>
          <w:szCs w:val="24"/>
          <w:lang w:val="pl-PL"/>
        </w:rPr>
        <w:t>ości, zarówno aktualnymi, jak i </w:t>
      </w:r>
      <w:r w:rsidRPr="006E7582">
        <w:rPr>
          <w:rFonts w:ascii="Calibri" w:hAnsi="Calibri" w:cs="Calibri"/>
          <w:sz w:val="24"/>
          <w:szCs w:val="24"/>
          <w:lang w:val="pl-PL"/>
        </w:rPr>
        <w:t>historycznymi.</w:t>
      </w:r>
    </w:p>
    <w:p w:rsidR="00200865" w:rsidRPr="006E7582" w:rsidRDefault="00200865" w:rsidP="00C21F0C">
      <w:pPr>
        <w:pStyle w:val="Akapitzlist"/>
        <w:numPr>
          <w:ilvl w:val="0"/>
          <w:numId w:val="39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Koordynację współpracy z instytucjami wspierającymi wychowanie: instytucjami kultury (Grójecki Ośrodek Kultury), bibliotekami (Biblioteka Publiczna w Grójcu), klubami sportowymi (GKS Mazowsze, MKS Grójec).</w:t>
      </w:r>
    </w:p>
    <w:p w:rsidR="00200865" w:rsidRPr="006E7582" w:rsidRDefault="00200865" w:rsidP="00C21F0C">
      <w:pPr>
        <w:pStyle w:val="Akapitzlist"/>
        <w:numPr>
          <w:ilvl w:val="0"/>
          <w:numId w:val="39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Wspieranie finansowe i materialne uczniów z rodzin ubogich, dysfunkcyjnych lub znajdujących się w sytuacji kryzysowej, wspólnie z Miejskim Ośrodkiem Pomocy Społecznej w Grójcu.</w:t>
      </w:r>
    </w:p>
    <w:p w:rsidR="00200865" w:rsidRPr="006E7582" w:rsidRDefault="00200865" w:rsidP="00C21F0C">
      <w:pPr>
        <w:pStyle w:val="Akapitzlist"/>
        <w:numPr>
          <w:ilvl w:val="0"/>
          <w:numId w:val="39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Współdziałanie z Powiatową Stacją Sanitarno-Epidemiologiczną w zakresie bezpieczeństwa i promocji zdrowia.</w:t>
      </w:r>
    </w:p>
    <w:p w:rsidR="00200865" w:rsidRPr="006E7582" w:rsidRDefault="00200865" w:rsidP="00C21F0C">
      <w:pPr>
        <w:pStyle w:val="Akapitzlist"/>
        <w:numPr>
          <w:ilvl w:val="0"/>
          <w:numId w:val="39"/>
        </w:numPr>
        <w:tabs>
          <w:tab w:val="left" w:pos="1440"/>
        </w:tabs>
        <w:suppressAutoHyphens/>
        <w:spacing w:after="200" w:line="276" w:lineRule="auto"/>
        <w:ind w:left="1097"/>
        <w:contextualSpacing w:val="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t>Wspólne realizowanie</w:t>
      </w:r>
      <w:r w:rsidRPr="006E7582">
        <w:rPr>
          <w:rFonts w:ascii="Calibri" w:hAnsi="Calibri" w:cs="Calibri"/>
          <w:color w:val="000000"/>
          <w:sz w:val="24"/>
          <w:szCs w:val="24"/>
          <w:lang w:val="pl-PL"/>
        </w:rPr>
        <w:t xml:space="preserve"> zadań szkoły w zakresie edukacji obywatelskiej.</w:t>
      </w:r>
    </w:p>
    <w:p w:rsidR="00200865" w:rsidRPr="006E7582" w:rsidRDefault="00200865" w:rsidP="003C565B">
      <w:pPr>
        <w:pStyle w:val="Akapitzlist"/>
        <w:tabs>
          <w:tab w:val="left" w:pos="1440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  <w:lang w:val="pl-PL"/>
        </w:rPr>
      </w:pPr>
      <w:r w:rsidRPr="006E7582">
        <w:rPr>
          <w:rFonts w:ascii="Calibri" w:hAnsi="Calibri" w:cs="Calibri"/>
          <w:sz w:val="24"/>
          <w:szCs w:val="24"/>
          <w:lang w:val="pl-PL"/>
        </w:rPr>
        <w:br w:type="page"/>
      </w:r>
    </w:p>
    <w:p w:rsidR="00200865" w:rsidRPr="006E7582" w:rsidRDefault="006E7582" w:rsidP="003C565B">
      <w:pPr>
        <w:pStyle w:val="Sty"/>
        <w:spacing w:line="360" w:lineRule="auto"/>
        <w:rPr>
          <w:rFonts w:ascii="Calibri" w:hAnsi="Calibri" w:cs="Calibri"/>
        </w:rPr>
      </w:pPr>
      <w:bookmarkStart w:id="28" w:name="_Toc466134151"/>
      <w:bookmarkStart w:id="29" w:name="_Toc524279960"/>
      <w:r w:rsidRPr="006E7582">
        <w:rPr>
          <w:rFonts w:ascii="Calibri" w:hAnsi="Calibri" w:cs="Calibri"/>
        </w:rPr>
        <w:lastRenderedPageBreak/>
        <w:t>CELE I ZADANIA SAMORZĄDU UCZNIOWSKIEGO</w:t>
      </w:r>
      <w:bookmarkEnd w:id="28"/>
      <w:bookmarkEnd w:id="29"/>
    </w:p>
    <w:p w:rsidR="00200865" w:rsidRPr="006E7582" w:rsidRDefault="00200865" w:rsidP="003C565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6E7582">
        <w:rPr>
          <w:rFonts w:ascii="Calibri" w:hAnsi="Calibri" w:cs="Calibri"/>
          <w:color w:val="000000"/>
          <w:sz w:val="24"/>
          <w:szCs w:val="24"/>
        </w:rPr>
        <w:t>Głównym celem istnienia Samorządu Uczniowskiego w szkole jest wzbudzanie społecznej aktywności uczniów oraz budowanie przekonania o wpływie każdego członka społeczeństwa na rządy i władzę sprawowaną w państwie. Już od pierwszych lat w szkole dzieci powinny wzrastać w przekonaniu, że wszyscy bez wyjątku mogą decydować o prawie</w:t>
      </w:r>
      <w:r w:rsidR="00797931" w:rsidRPr="006E7582">
        <w:rPr>
          <w:rFonts w:ascii="Calibri" w:hAnsi="Calibri" w:cs="Calibri"/>
          <w:color w:val="000000"/>
          <w:sz w:val="24"/>
          <w:szCs w:val="24"/>
        </w:rPr>
        <w:t>,</w:t>
      </w:r>
      <w:r w:rsidRPr="006E7582">
        <w:rPr>
          <w:rFonts w:ascii="Calibri" w:hAnsi="Calibri" w:cs="Calibri"/>
          <w:color w:val="000000"/>
          <w:sz w:val="24"/>
          <w:szCs w:val="24"/>
        </w:rPr>
        <w:t xml:space="preserve"> według którego funkcjonuje każde demokratyczne społeczeństwo. </w:t>
      </w:r>
    </w:p>
    <w:p w:rsidR="00200865" w:rsidRPr="006E7582" w:rsidRDefault="00200865" w:rsidP="003C565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6E7582">
        <w:rPr>
          <w:rFonts w:ascii="Calibri" w:hAnsi="Calibri" w:cs="Calibri"/>
          <w:color w:val="000000"/>
          <w:sz w:val="24"/>
          <w:szCs w:val="24"/>
        </w:rPr>
        <w:t>Inne cele wychowawcze to:</w:t>
      </w:r>
    </w:p>
    <w:p w:rsidR="00200865" w:rsidRPr="006E7582" w:rsidRDefault="00200865" w:rsidP="00C21F0C">
      <w:pPr>
        <w:pStyle w:val="Tekstpodstawowy"/>
        <w:numPr>
          <w:ilvl w:val="0"/>
          <w:numId w:val="17"/>
        </w:numPr>
        <w:rPr>
          <w:rFonts w:cs="Calibri"/>
        </w:rPr>
      </w:pPr>
      <w:r w:rsidRPr="006E7582">
        <w:rPr>
          <w:rFonts w:cs="Calibri"/>
        </w:rPr>
        <w:t xml:space="preserve">Rozwijanie umiejętności społecznych poprzez zdobywanie doświadczeń we wspólnym działaniu w grupie rówieśniczej. </w:t>
      </w:r>
    </w:p>
    <w:p w:rsidR="00200865" w:rsidRPr="006E7582" w:rsidRDefault="00200865" w:rsidP="00C21F0C">
      <w:pPr>
        <w:pStyle w:val="Tekstpodstawowy"/>
        <w:numPr>
          <w:ilvl w:val="0"/>
          <w:numId w:val="17"/>
        </w:numPr>
        <w:rPr>
          <w:rFonts w:cs="Calibri"/>
        </w:rPr>
      </w:pPr>
      <w:r w:rsidRPr="006E7582">
        <w:rPr>
          <w:rFonts w:cs="Calibri"/>
        </w:rPr>
        <w:t xml:space="preserve">Kształtowanie i rozwijanie sztuki samorządności w perspektywie udziału w dalszym życiu społecznym. </w:t>
      </w:r>
    </w:p>
    <w:p w:rsidR="00200865" w:rsidRPr="006E7582" w:rsidRDefault="00200865" w:rsidP="00C21F0C">
      <w:pPr>
        <w:pStyle w:val="Tekstpodstawowy"/>
        <w:numPr>
          <w:ilvl w:val="0"/>
          <w:numId w:val="17"/>
        </w:numPr>
        <w:rPr>
          <w:rFonts w:cs="Calibri"/>
        </w:rPr>
      </w:pPr>
      <w:r w:rsidRPr="006E7582">
        <w:rPr>
          <w:rFonts w:cs="Calibri"/>
        </w:rPr>
        <w:t xml:space="preserve">Uczenie się demokratycznych form współżycia. </w:t>
      </w:r>
    </w:p>
    <w:p w:rsidR="00200865" w:rsidRPr="006E7582" w:rsidRDefault="00200865" w:rsidP="00C21F0C">
      <w:pPr>
        <w:pStyle w:val="Tekstpodstawowy"/>
        <w:numPr>
          <w:ilvl w:val="0"/>
          <w:numId w:val="17"/>
        </w:numPr>
        <w:rPr>
          <w:rFonts w:cs="Calibri"/>
        </w:rPr>
      </w:pPr>
      <w:r w:rsidRPr="006E7582">
        <w:rPr>
          <w:rFonts w:cs="Calibri"/>
        </w:rPr>
        <w:t xml:space="preserve">Stwarzanie warunków do aktywności społecznej, samodzielności, samokontroli, samooceny i samodyscypliny uczniów. </w:t>
      </w:r>
    </w:p>
    <w:p w:rsidR="00200865" w:rsidRPr="006E7582" w:rsidRDefault="00200865" w:rsidP="00C21F0C">
      <w:pPr>
        <w:pStyle w:val="Tekstpodstawowy"/>
        <w:numPr>
          <w:ilvl w:val="0"/>
          <w:numId w:val="17"/>
        </w:numPr>
        <w:rPr>
          <w:rFonts w:cs="Calibri"/>
        </w:rPr>
      </w:pPr>
      <w:r w:rsidRPr="006E7582">
        <w:rPr>
          <w:rFonts w:cs="Calibri"/>
        </w:rPr>
        <w:t>Rozwijanie umiejętności współdziałania uczniów i wzajemnego wspierania się, przy</w:t>
      </w:r>
      <w:r w:rsidR="00797931" w:rsidRPr="006E7582">
        <w:rPr>
          <w:rFonts w:cs="Calibri"/>
        </w:rPr>
        <w:t>jmowania współodpowiedzialności</w:t>
      </w:r>
      <w:r w:rsidRPr="006E7582">
        <w:rPr>
          <w:rFonts w:cs="Calibri"/>
        </w:rPr>
        <w:t xml:space="preserve"> za grupę. </w:t>
      </w:r>
    </w:p>
    <w:p w:rsidR="00200865" w:rsidRPr="006E7582" w:rsidRDefault="00200865" w:rsidP="00C21F0C">
      <w:pPr>
        <w:pStyle w:val="Tekstpodstawowy"/>
        <w:numPr>
          <w:ilvl w:val="0"/>
          <w:numId w:val="17"/>
        </w:numPr>
        <w:rPr>
          <w:rFonts w:cs="Calibri"/>
        </w:rPr>
      </w:pPr>
      <w:r w:rsidRPr="006E7582">
        <w:rPr>
          <w:rFonts w:cs="Calibri"/>
        </w:rPr>
        <w:t xml:space="preserve">Rozwijanie umiejętności partnerstwa w stosunkach uczniów z nauczycielami w realizacji celów wychowawczych szkoły. </w:t>
      </w:r>
    </w:p>
    <w:p w:rsidR="00200865" w:rsidRPr="006E7582" w:rsidRDefault="00200865" w:rsidP="00C21F0C">
      <w:pPr>
        <w:pStyle w:val="Tekstpodstawowy"/>
        <w:numPr>
          <w:ilvl w:val="0"/>
          <w:numId w:val="17"/>
        </w:numPr>
        <w:rPr>
          <w:rFonts w:cs="Calibri"/>
        </w:rPr>
      </w:pPr>
      <w:r w:rsidRPr="006E7582">
        <w:rPr>
          <w:rFonts w:cs="Calibri"/>
        </w:rPr>
        <w:t xml:space="preserve">Stworzenie uczniom warunków do uczestnictwa w samodzielnym rozwiązywaniu problemów własnych i grupy. </w:t>
      </w:r>
    </w:p>
    <w:p w:rsidR="00200865" w:rsidRPr="006E7582" w:rsidRDefault="00200865" w:rsidP="00C21F0C">
      <w:pPr>
        <w:pStyle w:val="Tekstpodstawowy"/>
        <w:numPr>
          <w:ilvl w:val="0"/>
          <w:numId w:val="17"/>
        </w:numPr>
        <w:rPr>
          <w:rFonts w:cs="Calibri"/>
        </w:rPr>
      </w:pPr>
      <w:r w:rsidRPr="006E7582">
        <w:rPr>
          <w:rFonts w:cs="Calibri"/>
        </w:rPr>
        <w:t xml:space="preserve">Rozwijanie inicjatywy uczniów. </w:t>
      </w:r>
    </w:p>
    <w:p w:rsidR="00200865" w:rsidRPr="006E7582" w:rsidRDefault="00200865" w:rsidP="00C21F0C">
      <w:pPr>
        <w:pStyle w:val="Tekstpodstawowy"/>
        <w:numPr>
          <w:ilvl w:val="0"/>
          <w:numId w:val="17"/>
        </w:numPr>
        <w:rPr>
          <w:rFonts w:cs="Calibri"/>
        </w:rPr>
      </w:pPr>
      <w:r w:rsidRPr="006E7582">
        <w:rPr>
          <w:rFonts w:cs="Calibri"/>
        </w:rPr>
        <w:t>Kształtowanie pozytywnych postaw społecznych: obowiązkowości, odpowiedzialności, rzetelności, szacunku dla innych i troski o wspólne dobro.</w:t>
      </w:r>
    </w:p>
    <w:p w:rsidR="00200865" w:rsidRPr="006E7582" w:rsidRDefault="00200865" w:rsidP="003C565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00865" w:rsidRPr="006E7582" w:rsidRDefault="00200865" w:rsidP="003C565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6E7582">
        <w:rPr>
          <w:rFonts w:ascii="Calibri" w:hAnsi="Calibri" w:cs="Calibri"/>
          <w:color w:val="000000"/>
          <w:sz w:val="24"/>
          <w:szCs w:val="24"/>
        </w:rPr>
        <w:t xml:space="preserve">Wśród </w:t>
      </w:r>
      <w:r w:rsidRPr="006E7582">
        <w:rPr>
          <w:rFonts w:ascii="Calibri" w:hAnsi="Calibri" w:cs="Calibri"/>
          <w:b/>
          <w:color w:val="000000"/>
          <w:sz w:val="24"/>
          <w:szCs w:val="24"/>
        </w:rPr>
        <w:t>zadań</w:t>
      </w:r>
      <w:r w:rsidRPr="006E7582">
        <w:rPr>
          <w:rFonts w:ascii="Calibri" w:hAnsi="Calibri" w:cs="Calibri"/>
          <w:color w:val="000000"/>
          <w:sz w:val="24"/>
          <w:szCs w:val="24"/>
        </w:rPr>
        <w:t xml:space="preserve"> Małego Samorządu i Samorząd Uczniowskiego znajdują się:</w:t>
      </w:r>
    </w:p>
    <w:p w:rsidR="00200865" w:rsidRPr="006E7582" w:rsidRDefault="00200865" w:rsidP="00C21F0C">
      <w:pPr>
        <w:pStyle w:val="Tekstpodstawowy"/>
        <w:numPr>
          <w:ilvl w:val="0"/>
          <w:numId w:val="40"/>
        </w:numPr>
        <w:rPr>
          <w:rFonts w:cs="Calibri"/>
        </w:rPr>
      </w:pPr>
      <w:r w:rsidRPr="006E7582">
        <w:rPr>
          <w:rFonts w:cs="Calibri"/>
        </w:rPr>
        <w:t>Prezentowanie władzom szkoły opinii oraz potrzeb wszystkich uczniów.</w:t>
      </w:r>
    </w:p>
    <w:p w:rsidR="00200865" w:rsidRPr="006E7582" w:rsidRDefault="00200865" w:rsidP="00C21F0C">
      <w:pPr>
        <w:pStyle w:val="Tekstpodstawowy"/>
        <w:numPr>
          <w:ilvl w:val="0"/>
          <w:numId w:val="40"/>
        </w:numPr>
        <w:rPr>
          <w:rFonts w:cs="Calibri"/>
        </w:rPr>
      </w:pPr>
      <w:r w:rsidRPr="006E7582">
        <w:rPr>
          <w:rFonts w:cs="Calibri"/>
        </w:rPr>
        <w:t>Angażowanie innych w prace na rzecz klasy, szkoły i środowiska lokalnego.</w:t>
      </w:r>
    </w:p>
    <w:p w:rsidR="00200865" w:rsidRPr="006E7582" w:rsidRDefault="00200865" w:rsidP="00C21F0C">
      <w:pPr>
        <w:pStyle w:val="Tekstpodstawowy"/>
        <w:numPr>
          <w:ilvl w:val="0"/>
          <w:numId w:val="40"/>
        </w:numPr>
        <w:rPr>
          <w:rFonts w:cs="Calibri"/>
        </w:rPr>
      </w:pPr>
      <w:r w:rsidRPr="006E7582">
        <w:rPr>
          <w:rFonts w:cs="Calibri"/>
        </w:rPr>
        <w:t>Współpraca z innymi organami szkoły na rzecz p</w:t>
      </w:r>
      <w:r w:rsidR="00AE0316" w:rsidRPr="006E7582">
        <w:rPr>
          <w:rFonts w:cs="Calibri"/>
        </w:rPr>
        <w:t>omocy uczniom znajdującym się w </w:t>
      </w:r>
      <w:r w:rsidRPr="006E7582">
        <w:rPr>
          <w:rFonts w:cs="Calibri"/>
        </w:rPr>
        <w:t>trudnej sytuacji.</w:t>
      </w:r>
    </w:p>
    <w:p w:rsidR="00200865" w:rsidRPr="006E7582" w:rsidRDefault="00200865" w:rsidP="00C21F0C">
      <w:pPr>
        <w:pStyle w:val="Tekstpodstawowy"/>
        <w:numPr>
          <w:ilvl w:val="0"/>
          <w:numId w:val="40"/>
        </w:numPr>
        <w:rPr>
          <w:rFonts w:cs="Calibri"/>
        </w:rPr>
      </w:pPr>
      <w:r w:rsidRPr="006E7582">
        <w:rPr>
          <w:rFonts w:cs="Calibri"/>
        </w:rPr>
        <w:t>Inicjowanie i koordynacja zewnętrznych akcji charytatywnych oraz tych skierowanych na ochronę środowiska (Góra Grosza, zbiórka plastikowych kapsli, zbiórka zużytych baterii, zbiórka makulatury).</w:t>
      </w:r>
    </w:p>
    <w:p w:rsidR="00200865" w:rsidRPr="006E7582" w:rsidRDefault="00200865" w:rsidP="00C21F0C">
      <w:pPr>
        <w:pStyle w:val="Tekstpodstawowy"/>
        <w:numPr>
          <w:ilvl w:val="0"/>
          <w:numId w:val="40"/>
        </w:numPr>
        <w:rPr>
          <w:rFonts w:cs="Calibri"/>
        </w:rPr>
      </w:pPr>
      <w:r w:rsidRPr="006E7582">
        <w:rPr>
          <w:rFonts w:cs="Calibri"/>
        </w:rPr>
        <w:t xml:space="preserve">Inicjowanie i koordynacja działań nakierowanych </w:t>
      </w:r>
      <w:r w:rsidR="003063DC" w:rsidRPr="006E7582">
        <w:rPr>
          <w:rFonts w:cs="Calibri"/>
        </w:rPr>
        <w:t>na budowanie dobrej atmosfery w </w:t>
      </w:r>
      <w:r w:rsidRPr="006E7582">
        <w:rPr>
          <w:rFonts w:cs="Calibri"/>
        </w:rPr>
        <w:t>szkole, poprawiającej relacje uczeń-uczeń oraz uczeń-nauczyciel (dni tematyczne, konkursy międzyklasowe, gazetka samorządowa).</w:t>
      </w:r>
    </w:p>
    <w:p w:rsidR="00200865" w:rsidRPr="006E7582" w:rsidRDefault="00200865" w:rsidP="00C21F0C">
      <w:pPr>
        <w:pStyle w:val="Tekstpodstawowy"/>
        <w:numPr>
          <w:ilvl w:val="0"/>
          <w:numId w:val="40"/>
        </w:numPr>
        <w:rPr>
          <w:rFonts w:cs="Calibri"/>
        </w:rPr>
      </w:pPr>
      <w:r w:rsidRPr="006E7582">
        <w:rPr>
          <w:rFonts w:cs="Calibri"/>
        </w:rPr>
        <w:t>Dbanie o dobre imię szkoły i kultywowanie oraz wzbogacanie jej tradycji.</w:t>
      </w:r>
    </w:p>
    <w:p w:rsidR="00200865" w:rsidRPr="006E7582" w:rsidRDefault="006E7582" w:rsidP="003C565B">
      <w:pPr>
        <w:pStyle w:val="Sty"/>
        <w:spacing w:line="360" w:lineRule="auto"/>
        <w:rPr>
          <w:rFonts w:ascii="Calibri" w:hAnsi="Calibri" w:cs="Calibri"/>
          <w:lang w:eastAsia="pl-PL"/>
        </w:rPr>
      </w:pPr>
      <w:bookmarkStart w:id="30" w:name="_Toc466134152"/>
      <w:bookmarkStart w:id="31" w:name="_Toc524279961"/>
      <w:r w:rsidRPr="006E7582">
        <w:rPr>
          <w:rFonts w:ascii="Calibri" w:hAnsi="Calibri" w:cs="Calibri"/>
          <w:lang w:eastAsia="pl-PL"/>
        </w:rPr>
        <w:lastRenderedPageBreak/>
        <w:t>CEREMONIAŁ I SYMBOLE SZKOLNE</w:t>
      </w:r>
      <w:bookmarkEnd w:id="30"/>
      <w:bookmarkEnd w:id="31"/>
    </w:p>
    <w:p w:rsidR="00200865" w:rsidRPr="006E7582" w:rsidRDefault="00200865" w:rsidP="003C565B">
      <w:pPr>
        <w:spacing w:line="360" w:lineRule="auto"/>
        <w:ind w:firstLine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Pełen ceremoniał przeprowadzania uroczystości szkolnych w Publicznej Szkole Podstawowej nr 1 w Grójcu wymaga obecności:</w:t>
      </w:r>
    </w:p>
    <w:p w:rsidR="00200865" w:rsidRPr="006E7582" w:rsidRDefault="00200865" w:rsidP="00C21F0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pocztu sztandarowego,</w:t>
      </w:r>
    </w:p>
    <w:p w:rsidR="00200865" w:rsidRPr="006E7582" w:rsidRDefault="00200865" w:rsidP="00C21F0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val="pl-PL" w:eastAsia="pl-PL"/>
        </w:rPr>
        <w:t>umieszczonych w widocznym miejscu flagi i godła Polski,</w:t>
      </w:r>
    </w:p>
    <w:p w:rsidR="00200865" w:rsidRPr="006E7582" w:rsidRDefault="00200865" w:rsidP="00C21F0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dyrekcji szkoły,</w:t>
      </w:r>
    </w:p>
    <w:p w:rsidR="00200865" w:rsidRPr="006E7582" w:rsidRDefault="00200865" w:rsidP="00C21F0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 xml:space="preserve">stosownego stroju uczniowskiego oraz </w:t>
      </w:r>
    </w:p>
    <w:p w:rsidR="00200865" w:rsidRPr="006E7582" w:rsidRDefault="00200865" w:rsidP="00C21F0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val="pl-PL" w:eastAsia="pl-PL"/>
        </w:rPr>
        <w:t>odśpiewania hymnu narodowego lub hymnu szkoły.</w:t>
      </w:r>
    </w:p>
    <w:p w:rsidR="00200865" w:rsidRPr="006E7582" w:rsidRDefault="00200865" w:rsidP="003C565B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Wśród uroczystości z pełnym ceremoniałem znajdują się:</w:t>
      </w:r>
    </w:p>
    <w:p w:rsidR="00200865" w:rsidRPr="006E7582" w:rsidRDefault="00200865" w:rsidP="00C21F0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val="pl-PL" w:eastAsia="pl-PL"/>
        </w:rPr>
        <w:t>uroczyste rozpoczęcie i zakończenie roku szkolnego,</w:t>
      </w:r>
    </w:p>
    <w:p w:rsidR="00200865" w:rsidRPr="006E7582" w:rsidRDefault="00200865" w:rsidP="00C21F0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>ślubowanie klas pierwszych,</w:t>
      </w:r>
    </w:p>
    <w:p w:rsidR="00200865" w:rsidRPr="006E7582" w:rsidRDefault="00200865" w:rsidP="00C21F0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val="pl-PL" w:eastAsia="pl-PL"/>
        </w:rPr>
        <w:t>apel z okazji Dnia Edukacji Narodowej,</w:t>
      </w:r>
    </w:p>
    <w:p w:rsidR="00200865" w:rsidRPr="006E7582" w:rsidRDefault="00200865" w:rsidP="00C21F0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val="pl-PL" w:eastAsia="pl-PL"/>
        </w:rPr>
        <w:t>apel z okazji Święta Niepodległości,</w:t>
      </w:r>
    </w:p>
    <w:p w:rsidR="00200865" w:rsidRPr="006E7582" w:rsidRDefault="00200865" w:rsidP="00C21F0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val="pl-PL" w:eastAsia="pl-PL"/>
        </w:rPr>
        <w:t>apel poświęcony patronowi szkoły Gabrielowi Narutowiczowi,</w:t>
      </w:r>
    </w:p>
    <w:p w:rsidR="00200865" w:rsidRPr="006E7582" w:rsidRDefault="00200865" w:rsidP="00C21F0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val="pl-PL" w:eastAsia="pl-PL"/>
        </w:rPr>
        <w:t>apel z okazji kolejnej rocznicy uchwalenia Konstytucji 3 Maja.</w:t>
      </w:r>
    </w:p>
    <w:p w:rsidR="00200865" w:rsidRPr="006E7582" w:rsidRDefault="00200865" w:rsidP="003C565B">
      <w:pPr>
        <w:spacing w:line="360" w:lineRule="auto"/>
        <w:ind w:firstLine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582">
        <w:rPr>
          <w:rFonts w:ascii="Calibri" w:eastAsia="Times New Roman" w:hAnsi="Calibri" w:cs="Calibri"/>
          <w:sz w:val="24"/>
          <w:szCs w:val="24"/>
          <w:lang w:eastAsia="pl-PL"/>
        </w:rPr>
        <w:t xml:space="preserve">Wśród tradycji szkoły znajduje się troska o jej symbole, którymi są </w:t>
      </w:r>
      <w:r w:rsidRPr="006E7582">
        <w:rPr>
          <w:rFonts w:ascii="Calibri" w:hAnsi="Calibri" w:cs="Calibri"/>
          <w:b/>
          <w:sz w:val="24"/>
          <w:szCs w:val="24"/>
        </w:rPr>
        <w:t xml:space="preserve">sztandar i pamiątkowa tarcza </w:t>
      </w:r>
      <w:r w:rsidRPr="006E7582">
        <w:rPr>
          <w:rFonts w:ascii="Calibri" w:hAnsi="Calibri" w:cs="Calibri"/>
          <w:sz w:val="24"/>
          <w:szCs w:val="24"/>
        </w:rPr>
        <w:t>wręczana uczniom klas najstarszych na zakończenie szkoły.</w:t>
      </w:r>
    </w:p>
    <w:p w:rsidR="00200865" w:rsidRPr="006E7582" w:rsidRDefault="00200865" w:rsidP="003063DC">
      <w:pPr>
        <w:pStyle w:val="Tekstpodstawowy"/>
        <w:rPr>
          <w:rFonts w:cs="Calibri"/>
        </w:rPr>
      </w:pPr>
      <w:r w:rsidRPr="006E7582">
        <w:rPr>
          <w:rFonts w:cs="Calibri"/>
          <w:b/>
        </w:rPr>
        <w:t>Sztandar</w:t>
      </w:r>
      <w:r w:rsidRPr="006E7582">
        <w:rPr>
          <w:rFonts w:cs="Calibri"/>
        </w:rPr>
        <w:t xml:space="preserve"> szkoły składa się z płatu i drzewca. Płatem jest tkanina prostokątna obszyta złota frędzlą. Prawa strona płata jest w barwach biało-czerwonych. Umieszczone jest na niej godło państwowe. Na lewej stronie płata w kolorze białym jest umieszczony napis z nazwą i imieniem szkoły oraz kaganek z płomieniem.</w:t>
      </w:r>
    </w:p>
    <w:p w:rsidR="00200865" w:rsidRPr="006E7582" w:rsidRDefault="00200865" w:rsidP="003063DC">
      <w:pPr>
        <w:pStyle w:val="Tekstpodstawowy"/>
        <w:rPr>
          <w:rFonts w:cs="Calibri"/>
        </w:rPr>
      </w:pPr>
      <w:r w:rsidRPr="006E7582">
        <w:rPr>
          <w:rFonts w:cs="Calibri"/>
          <w:b/>
        </w:rPr>
        <w:t>Sztandar</w:t>
      </w:r>
      <w:r w:rsidRPr="006E7582">
        <w:rPr>
          <w:rFonts w:cs="Calibri"/>
        </w:rPr>
        <w:t>, którym opiekują się trzyosobowe poczty re</w:t>
      </w:r>
      <w:r w:rsidR="003063DC" w:rsidRPr="006E7582">
        <w:rPr>
          <w:rFonts w:cs="Calibri"/>
        </w:rPr>
        <w:t>krutowane z najstarszych klas w </w:t>
      </w:r>
      <w:r w:rsidRPr="006E7582">
        <w:rPr>
          <w:rFonts w:cs="Calibri"/>
        </w:rPr>
        <w:t xml:space="preserve">szkole, jest eksponowany podczas ważnych uroczystości na terenie szkoły oraz uroczystości środowiskowych, w których bierze udział społeczność szkolna. </w:t>
      </w:r>
    </w:p>
    <w:p w:rsidR="00200865" w:rsidRPr="006E7582" w:rsidRDefault="00200865" w:rsidP="003063DC">
      <w:pPr>
        <w:pStyle w:val="Tekstpodstawowy"/>
        <w:rPr>
          <w:rFonts w:cs="Calibri"/>
        </w:rPr>
      </w:pPr>
      <w:r w:rsidRPr="006E7582">
        <w:rPr>
          <w:rFonts w:cs="Calibri"/>
          <w:b/>
        </w:rPr>
        <w:t>Sztandar</w:t>
      </w:r>
      <w:r w:rsidRPr="006E7582">
        <w:rPr>
          <w:rFonts w:cs="Calibri"/>
        </w:rPr>
        <w:t xml:space="preserve"> jest przechowywany na honorowym miejscu w gabinecie Dyrektora szkoły. </w:t>
      </w:r>
    </w:p>
    <w:p w:rsidR="00200865" w:rsidRPr="006E7582" w:rsidRDefault="00200865" w:rsidP="003C565B">
      <w:pPr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6E7582">
        <w:rPr>
          <w:rFonts w:ascii="Calibri" w:hAnsi="Calibri" w:cs="Calibri"/>
          <w:sz w:val="24"/>
          <w:szCs w:val="24"/>
        </w:rPr>
        <w:t xml:space="preserve">Uczniów do pocztu sztandarowego corocznie powołuje Rada Pedagogiczna na wniosek Samorządu Uczniowskiego. Powierzenie sztandaru nowemu pocztowi następuje podczas uroczystości pożegnania absolwentów. Uczniowie wyznaczeni do pocztu sztandarowego występują w biało-granatowym (biało - czarnym) stroju, w białych rękawiczkach, są przepasani biało-czerwoną szarfą ze złotymi frędzlami. </w:t>
      </w:r>
    </w:p>
    <w:p w:rsidR="00200865" w:rsidRPr="006E7582" w:rsidRDefault="00200865" w:rsidP="006E7582">
      <w:pPr>
        <w:pStyle w:val="Sty"/>
        <w:spacing w:line="360" w:lineRule="auto"/>
        <w:rPr>
          <w:rFonts w:ascii="Calibri" w:hAnsi="Calibri" w:cs="Calibri"/>
          <w:lang w:eastAsia="pl-PL"/>
        </w:rPr>
      </w:pPr>
      <w:bookmarkStart w:id="32" w:name="_Toc524279962"/>
      <w:r w:rsidRPr="006E7582">
        <w:rPr>
          <w:rFonts w:ascii="Calibri" w:hAnsi="Calibri" w:cs="Calibri"/>
          <w:lang w:eastAsia="pl-PL"/>
        </w:rPr>
        <w:lastRenderedPageBreak/>
        <w:t>ZADANIA WYCHOWAWCZO-PROFILAKTYCZNE</w:t>
      </w:r>
      <w:bookmarkEnd w:id="32"/>
    </w:p>
    <w:p w:rsidR="00320BDD" w:rsidRPr="006E7582" w:rsidRDefault="00320BDD" w:rsidP="003C565B">
      <w:pPr>
        <w:spacing w:line="360" w:lineRule="auto"/>
        <w:ind w:firstLine="720"/>
        <w:rPr>
          <w:rFonts w:ascii="Calibri" w:hAnsi="Calibri" w:cs="Calibri"/>
          <w:sz w:val="24"/>
        </w:rPr>
      </w:pPr>
    </w:p>
    <w:p w:rsidR="00200865" w:rsidRPr="006E7582" w:rsidRDefault="00200865" w:rsidP="003063DC">
      <w:pPr>
        <w:ind w:firstLine="720"/>
        <w:jc w:val="both"/>
        <w:rPr>
          <w:rFonts w:ascii="Calibri" w:hAnsi="Calibri" w:cs="Calibri"/>
          <w:sz w:val="24"/>
        </w:rPr>
      </w:pPr>
      <w:r w:rsidRPr="006E7582">
        <w:rPr>
          <w:rFonts w:ascii="Calibri" w:hAnsi="Calibri" w:cs="Calibri"/>
          <w:sz w:val="24"/>
        </w:rPr>
        <w:t>Zadania wychowawczo-profilaktyczne realizowane w szkole wskazują wartości, pozytywne postawy, kompetencje oraz umiejętności niezbędne dla prawidłowego rozwoju dzieci i młodzieży w czterech sferach: fizycznej(rozwój biologiczny), psychicznej (rozwój poznawczy i emocjonalny), społecznej i aksjologicznej (rozwój m</w:t>
      </w:r>
      <w:r w:rsidR="003063DC" w:rsidRPr="006E7582">
        <w:rPr>
          <w:rFonts w:ascii="Calibri" w:hAnsi="Calibri" w:cs="Calibri"/>
          <w:sz w:val="24"/>
        </w:rPr>
        <w:t>oralny</w:t>
      </w:r>
      <w:r w:rsidR="00313CD2">
        <w:rPr>
          <w:rFonts w:ascii="Calibri" w:hAnsi="Calibri" w:cs="Calibri"/>
          <w:sz w:val="24"/>
        </w:rPr>
        <w:t>)</w:t>
      </w:r>
      <w:r w:rsidR="003063DC" w:rsidRPr="006E7582">
        <w:rPr>
          <w:rFonts w:ascii="Calibri" w:hAnsi="Calibri" w:cs="Calibri"/>
          <w:sz w:val="24"/>
        </w:rPr>
        <w:t>. Są one ukierunkowane na:</w:t>
      </w:r>
    </w:p>
    <w:p w:rsidR="00200865" w:rsidRPr="006E7582" w:rsidRDefault="00200865" w:rsidP="00C21F0C">
      <w:pPr>
        <w:pStyle w:val="Akapitzlist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lang w:val="pl-PL"/>
        </w:rPr>
      </w:pPr>
      <w:r w:rsidRPr="006E7582">
        <w:rPr>
          <w:rFonts w:ascii="Calibri" w:hAnsi="Calibri" w:cs="Calibri"/>
          <w:sz w:val="24"/>
          <w:lang w:val="pl-PL"/>
        </w:rPr>
        <w:t>wspieranie uczniów w prawidłowym rozwoju i zdrowym stylu życia oraz przeciwdziałanie pierwszym próbom podejmowania zachowań ryzykownych</w:t>
      </w:r>
    </w:p>
    <w:p w:rsidR="00200865" w:rsidRPr="006E7582" w:rsidRDefault="00200865" w:rsidP="00C21F0C">
      <w:pPr>
        <w:pStyle w:val="Akapitzlist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</w:rPr>
      </w:pPr>
      <w:r w:rsidRPr="006E7582">
        <w:rPr>
          <w:rFonts w:ascii="Calibri" w:hAnsi="Calibri" w:cs="Calibri"/>
          <w:sz w:val="24"/>
        </w:rPr>
        <w:t>kształ</w:t>
      </w:r>
      <w:r w:rsidR="0091101A" w:rsidRPr="006E7582">
        <w:rPr>
          <w:rFonts w:ascii="Calibri" w:hAnsi="Calibri" w:cs="Calibri"/>
          <w:sz w:val="24"/>
        </w:rPr>
        <w:t>t</w:t>
      </w:r>
      <w:r w:rsidRPr="006E7582">
        <w:rPr>
          <w:rFonts w:ascii="Calibri" w:hAnsi="Calibri" w:cs="Calibri"/>
          <w:sz w:val="24"/>
        </w:rPr>
        <w:t>owanie potencjału intelektualnego uczniów</w:t>
      </w:r>
    </w:p>
    <w:p w:rsidR="00200865" w:rsidRPr="006E7582" w:rsidRDefault="00200865" w:rsidP="00C21F0C">
      <w:pPr>
        <w:pStyle w:val="Akapitzlist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</w:rPr>
      </w:pPr>
      <w:r w:rsidRPr="006E7582">
        <w:rPr>
          <w:rFonts w:ascii="Calibri" w:hAnsi="Calibri" w:cs="Calibri"/>
          <w:sz w:val="24"/>
        </w:rPr>
        <w:t>kulturę zachowania</w:t>
      </w:r>
    </w:p>
    <w:p w:rsidR="00200865" w:rsidRPr="006E7582" w:rsidRDefault="00200865" w:rsidP="00C21F0C">
      <w:pPr>
        <w:pStyle w:val="Akapitzlist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</w:rPr>
      </w:pPr>
      <w:r w:rsidRPr="006E7582">
        <w:rPr>
          <w:rFonts w:ascii="Calibri" w:hAnsi="Calibri" w:cs="Calibri"/>
          <w:sz w:val="24"/>
        </w:rPr>
        <w:t>kształtowanie właściwych postaw społecznych</w:t>
      </w:r>
    </w:p>
    <w:p w:rsidR="00200865" w:rsidRPr="006E7582" w:rsidRDefault="00200865" w:rsidP="00C21F0C">
      <w:pPr>
        <w:pStyle w:val="Akapitzlist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</w:rPr>
      </w:pPr>
      <w:r w:rsidRPr="006E7582">
        <w:rPr>
          <w:rFonts w:ascii="Calibri" w:hAnsi="Calibri" w:cs="Calibri"/>
          <w:sz w:val="24"/>
        </w:rPr>
        <w:t>kształtowanie postaw patriotycznych</w:t>
      </w:r>
    </w:p>
    <w:p w:rsidR="00200865" w:rsidRPr="006E7582" w:rsidRDefault="00200865" w:rsidP="00C21F0C">
      <w:pPr>
        <w:pStyle w:val="Akapitzlist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lang w:val="pl-PL"/>
        </w:rPr>
      </w:pPr>
      <w:r w:rsidRPr="006E7582">
        <w:rPr>
          <w:rFonts w:ascii="Calibri" w:hAnsi="Calibri" w:cs="Calibri"/>
          <w:sz w:val="24"/>
          <w:lang w:val="pl-PL"/>
        </w:rPr>
        <w:t>kształtowanie postaw aktywnych w środowisku lokalnym</w:t>
      </w:r>
    </w:p>
    <w:p w:rsidR="00200865" w:rsidRPr="006E7582" w:rsidRDefault="00200865" w:rsidP="00C21F0C">
      <w:pPr>
        <w:pStyle w:val="Akapitzlist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</w:rPr>
      </w:pPr>
      <w:r w:rsidRPr="006E7582">
        <w:rPr>
          <w:rFonts w:ascii="Calibri" w:hAnsi="Calibri" w:cs="Calibri"/>
          <w:sz w:val="24"/>
        </w:rPr>
        <w:t>bezpieczeństwo</w:t>
      </w:r>
    </w:p>
    <w:p w:rsidR="00200865" w:rsidRPr="006E7582" w:rsidRDefault="00200865" w:rsidP="00C21F0C">
      <w:pPr>
        <w:pStyle w:val="Akapitzlist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</w:rPr>
      </w:pPr>
      <w:r w:rsidRPr="006E7582">
        <w:rPr>
          <w:rFonts w:ascii="Calibri" w:hAnsi="Calibri" w:cs="Calibri"/>
          <w:sz w:val="24"/>
        </w:rPr>
        <w:t xml:space="preserve">kształtowanie kreatywności </w:t>
      </w:r>
    </w:p>
    <w:p w:rsidR="00200865" w:rsidRDefault="00200865" w:rsidP="00C21F0C">
      <w:pPr>
        <w:pStyle w:val="Akapitzlist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</w:rPr>
      </w:pPr>
      <w:r w:rsidRPr="006E7582">
        <w:rPr>
          <w:rFonts w:ascii="Calibri" w:hAnsi="Calibri" w:cs="Calibri"/>
          <w:sz w:val="24"/>
        </w:rPr>
        <w:t>rozwój zainteresowań</w:t>
      </w:r>
    </w:p>
    <w:p w:rsidR="002C7B59" w:rsidRPr="00E61D41" w:rsidRDefault="002C7B59" w:rsidP="00C21F0C">
      <w:pPr>
        <w:pStyle w:val="Akapitzlist"/>
        <w:numPr>
          <w:ilvl w:val="0"/>
          <w:numId w:val="25"/>
        </w:numPr>
        <w:spacing w:line="360" w:lineRule="auto"/>
        <w:rPr>
          <w:rFonts w:ascii="Calibri" w:hAnsi="Calibri" w:cs="Calibri"/>
          <w:sz w:val="24"/>
          <w:highlight w:val="lightGray"/>
        </w:rPr>
      </w:pPr>
      <w:r w:rsidRPr="00E61D41">
        <w:rPr>
          <w:rFonts w:ascii="Calibri" w:hAnsi="Calibri" w:cs="Calibri"/>
          <w:sz w:val="24"/>
          <w:highlight w:val="lightGray"/>
        </w:rPr>
        <w:t>promowanie zdrowego stylu życia</w:t>
      </w:r>
    </w:p>
    <w:p w:rsidR="002C7B59" w:rsidRPr="006E7582" w:rsidRDefault="002C7B59" w:rsidP="002C7B59">
      <w:pPr>
        <w:pStyle w:val="Akapitzlist"/>
        <w:spacing w:line="360" w:lineRule="auto"/>
        <w:ind w:left="1440"/>
        <w:rPr>
          <w:rFonts w:ascii="Calibri" w:hAnsi="Calibri" w:cs="Calibri"/>
          <w:sz w:val="24"/>
        </w:rPr>
      </w:pPr>
    </w:p>
    <w:p w:rsidR="00200865" w:rsidRPr="006E7582" w:rsidRDefault="00200865" w:rsidP="00320BDD">
      <w:pPr>
        <w:spacing w:line="360" w:lineRule="auto"/>
        <w:ind w:firstLine="720"/>
        <w:jc w:val="both"/>
        <w:rPr>
          <w:rFonts w:ascii="Calibri" w:hAnsi="Calibri" w:cs="Calibri"/>
          <w:sz w:val="24"/>
        </w:rPr>
      </w:pPr>
      <w:r w:rsidRPr="006E7582">
        <w:rPr>
          <w:rFonts w:ascii="Calibri" w:hAnsi="Calibri" w:cs="Calibri"/>
          <w:sz w:val="24"/>
        </w:rPr>
        <w:t>Program wychowawczo-profilaktyczny został opracowany</w:t>
      </w:r>
      <w:r w:rsidR="00320BDD" w:rsidRPr="006E7582">
        <w:rPr>
          <w:rFonts w:ascii="Calibri" w:hAnsi="Calibri" w:cs="Calibri"/>
          <w:sz w:val="24"/>
        </w:rPr>
        <w:t xml:space="preserve"> w oparciu o analizę wniosków</w:t>
      </w:r>
      <w:r w:rsidR="00313CD2">
        <w:rPr>
          <w:rFonts w:ascii="Calibri" w:hAnsi="Calibri" w:cs="Calibri"/>
          <w:sz w:val="24"/>
        </w:rPr>
        <w:t xml:space="preserve"> </w:t>
      </w:r>
      <w:r w:rsidR="00320BDD" w:rsidRPr="006E7582">
        <w:rPr>
          <w:rFonts w:ascii="Calibri" w:hAnsi="Calibri" w:cs="Calibri"/>
          <w:sz w:val="24"/>
        </w:rPr>
        <w:t>z </w:t>
      </w:r>
      <w:r w:rsidRPr="006E7582">
        <w:rPr>
          <w:rFonts w:ascii="Calibri" w:hAnsi="Calibri" w:cs="Calibri"/>
          <w:sz w:val="24"/>
        </w:rPr>
        <w:t xml:space="preserve">nadzoru </w:t>
      </w:r>
      <w:r w:rsidR="00592742">
        <w:rPr>
          <w:rFonts w:ascii="Calibri" w:hAnsi="Calibri" w:cs="Calibri"/>
          <w:sz w:val="24"/>
        </w:rPr>
        <w:t>pedagogicznego</w:t>
      </w:r>
      <w:r w:rsidRPr="006E7582">
        <w:rPr>
          <w:rFonts w:ascii="Calibri" w:hAnsi="Calibri" w:cs="Calibri"/>
          <w:sz w:val="24"/>
        </w:rPr>
        <w:t>, rozpoznania potrzeb poprzez analizę dokumentacji szkolnej, rozmów z członkami szkolnej społeczności, obserwacji środowiska szkolnego</w:t>
      </w:r>
      <w:r w:rsidR="00E61D41">
        <w:rPr>
          <w:rFonts w:ascii="Calibri" w:hAnsi="Calibri" w:cs="Calibri"/>
          <w:sz w:val="24"/>
        </w:rPr>
        <w:t xml:space="preserve">. </w:t>
      </w:r>
      <w:r w:rsidRPr="006E7582">
        <w:rPr>
          <w:rFonts w:ascii="Calibri" w:hAnsi="Calibri" w:cs="Calibri"/>
          <w:sz w:val="24"/>
        </w:rPr>
        <w:t xml:space="preserve">Działania te pozwoliły na diagnozę i rozpoznanie </w:t>
      </w:r>
      <w:r w:rsidR="00A00D92">
        <w:rPr>
          <w:rFonts w:ascii="Calibri" w:hAnsi="Calibri" w:cs="Calibri"/>
          <w:sz w:val="24"/>
        </w:rPr>
        <w:t>najbardziej istotnych problemów wychowawczych, takich jak:</w:t>
      </w:r>
    </w:p>
    <w:p w:rsidR="00A00D92" w:rsidRPr="00E61D41" w:rsidRDefault="00A00D92" w:rsidP="00A00D92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</w:rPr>
      </w:pPr>
      <w:r w:rsidRPr="00E61D41">
        <w:rPr>
          <w:rFonts w:ascii="Calibri" w:hAnsi="Calibri" w:cs="Calibri"/>
          <w:sz w:val="24"/>
        </w:rPr>
        <w:t xml:space="preserve">cyberprzemoc, </w:t>
      </w:r>
    </w:p>
    <w:p w:rsidR="0083196C" w:rsidRDefault="00200865" w:rsidP="0083196C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</w:rPr>
      </w:pPr>
      <w:r w:rsidRPr="00A00D92">
        <w:rPr>
          <w:rFonts w:ascii="Calibri" w:hAnsi="Calibri" w:cs="Calibri"/>
          <w:sz w:val="24"/>
        </w:rPr>
        <w:t xml:space="preserve">brak </w:t>
      </w:r>
      <w:r w:rsidR="00074B9D">
        <w:rPr>
          <w:rFonts w:ascii="Calibri" w:hAnsi="Calibri" w:cs="Calibri"/>
          <w:sz w:val="24"/>
        </w:rPr>
        <w:t>motywacji do</w:t>
      </w:r>
      <w:r w:rsidRPr="00A00D92">
        <w:rPr>
          <w:rFonts w:ascii="Calibri" w:hAnsi="Calibri" w:cs="Calibri"/>
          <w:sz w:val="24"/>
        </w:rPr>
        <w:t xml:space="preserve"> nauk</w:t>
      </w:r>
      <w:r w:rsidR="00074B9D">
        <w:rPr>
          <w:rFonts w:ascii="Calibri" w:hAnsi="Calibri" w:cs="Calibri"/>
          <w:sz w:val="24"/>
        </w:rPr>
        <w:t>i</w:t>
      </w:r>
      <w:r w:rsidRPr="00A00D92">
        <w:rPr>
          <w:rFonts w:ascii="Calibri" w:hAnsi="Calibri" w:cs="Calibri"/>
          <w:sz w:val="24"/>
        </w:rPr>
        <w:t xml:space="preserve"> ze</w:t>
      </w:r>
      <w:r w:rsidR="005E359F" w:rsidRPr="00A00D92">
        <w:rPr>
          <w:rFonts w:ascii="Calibri" w:hAnsi="Calibri" w:cs="Calibri"/>
          <w:sz w:val="24"/>
        </w:rPr>
        <w:t xml:space="preserve"> </w:t>
      </w:r>
      <w:r w:rsidRPr="00A00D92">
        <w:rPr>
          <w:rFonts w:ascii="Calibri" w:hAnsi="Calibri" w:cs="Calibri"/>
          <w:sz w:val="24"/>
        </w:rPr>
        <w:t>strony uczniów</w:t>
      </w:r>
      <w:r w:rsidR="00320BDD" w:rsidRPr="00A00D92">
        <w:rPr>
          <w:rFonts w:ascii="Calibri" w:hAnsi="Calibri" w:cs="Calibri"/>
          <w:sz w:val="24"/>
        </w:rPr>
        <w:t>,</w:t>
      </w:r>
    </w:p>
    <w:p w:rsidR="00074B9D" w:rsidRPr="0083196C" w:rsidRDefault="00074B9D" w:rsidP="0083196C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brak zainteresowania wynikami szkolnymi dzieci ze strony rodziców,</w:t>
      </w:r>
    </w:p>
    <w:p w:rsidR="00200865" w:rsidRPr="006E7582" w:rsidRDefault="00200865" w:rsidP="00C21F0C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  <w:lang w:val="pl-PL"/>
        </w:rPr>
      </w:pPr>
      <w:r w:rsidRPr="006E7582">
        <w:rPr>
          <w:rFonts w:ascii="Calibri" w:hAnsi="Calibri" w:cs="Calibri"/>
          <w:sz w:val="24"/>
          <w:lang w:val="pl-PL"/>
        </w:rPr>
        <w:t>zachowania agresywne, używanie wulgar</w:t>
      </w:r>
      <w:r w:rsidR="00320BDD" w:rsidRPr="006E7582">
        <w:rPr>
          <w:rFonts w:ascii="Calibri" w:hAnsi="Calibri" w:cs="Calibri"/>
          <w:sz w:val="24"/>
          <w:lang w:val="pl-PL"/>
        </w:rPr>
        <w:t>yzmów, wyśmiewanie, znieważanie,</w:t>
      </w:r>
    </w:p>
    <w:p w:rsidR="00200865" w:rsidRDefault="00200865" w:rsidP="00C21F0C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</w:rPr>
      </w:pPr>
      <w:r w:rsidRPr="006E7582">
        <w:rPr>
          <w:rFonts w:ascii="Calibri" w:hAnsi="Calibri" w:cs="Calibri"/>
          <w:sz w:val="24"/>
        </w:rPr>
        <w:t>złe nawyki żywieniowe</w:t>
      </w:r>
      <w:r w:rsidR="00320BDD" w:rsidRPr="006E7582">
        <w:rPr>
          <w:rFonts w:ascii="Calibri" w:hAnsi="Calibri" w:cs="Calibri"/>
          <w:sz w:val="24"/>
        </w:rPr>
        <w:t>,</w:t>
      </w:r>
    </w:p>
    <w:p w:rsidR="0083196C" w:rsidRPr="00497DA2" w:rsidRDefault="0083196C" w:rsidP="00C21F0C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</w:rPr>
      </w:pPr>
      <w:r w:rsidRPr="00497DA2">
        <w:rPr>
          <w:rFonts w:ascii="Calibri" w:hAnsi="Calibri" w:cs="Calibri"/>
          <w:sz w:val="24"/>
        </w:rPr>
        <w:lastRenderedPageBreak/>
        <w:t>spędzanie wolnego czasu przez dzieci i młodzież przed komputerem czy smartfonem, zbyt mała ilość czasu spędzanego aktywnie na świeżym powietrzu,</w:t>
      </w:r>
    </w:p>
    <w:p w:rsidR="0083196C" w:rsidRPr="00497DA2" w:rsidRDefault="0083196C" w:rsidP="00C21F0C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</w:rPr>
      </w:pPr>
      <w:r w:rsidRPr="00497DA2">
        <w:rPr>
          <w:rFonts w:ascii="Calibri" w:hAnsi="Calibri" w:cs="Calibri"/>
          <w:sz w:val="24"/>
        </w:rPr>
        <w:t>niski poziom kultury osobistej,</w:t>
      </w:r>
    </w:p>
    <w:p w:rsidR="00200865" w:rsidRPr="008754FC" w:rsidRDefault="0083196C" w:rsidP="00C21F0C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b/>
          <w:sz w:val="24"/>
        </w:rPr>
      </w:pPr>
      <w:r w:rsidRPr="00E61D41">
        <w:rPr>
          <w:rFonts w:ascii="Calibri" w:hAnsi="Calibri" w:cs="Calibri"/>
          <w:sz w:val="24"/>
        </w:rPr>
        <w:t>nasilający się problem palenia papierosów wśród uczniów klas</w:t>
      </w:r>
      <w:r w:rsidR="00E61D41">
        <w:rPr>
          <w:rFonts w:ascii="Calibri" w:hAnsi="Calibri" w:cs="Calibri"/>
          <w:sz w:val="24"/>
        </w:rPr>
        <w:t xml:space="preserve"> 8</w:t>
      </w:r>
    </w:p>
    <w:p w:rsidR="00B8289D" w:rsidRDefault="008754FC" w:rsidP="00A43D40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sz w:val="24"/>
        </w:rPr>
      </w:pPr>
      <w:r w:rsidRPr="00515CBA">
        <w:rPr>
          <w:rFonts w:ascii="Calibri" w:hAnsi="Calibri" w:cs="Calibri"/>
          <w:sz w:val="24"/>
          <w:highlight w:val="lightGray"/>
        </w:rPr>
        <w:t xml:space="preserve">nasilający się problem picia napojów </w:t>
      </w:r>
      <w:r w:rsidR="00515CBA" w:rsidRPr="00515CBA">
        <w:rPr>
          <w:rFonts w:ascii="Calibri" w:hAnsi="Calibri" w:cs="Calibri"/>
          <w:sz w:val="24"/>
          <w:highlight w:val="lightGray"/>
        </w:rPr>
        <w:t xml:space="preserve">energetycznych </w:t>
      </w:r>
      <w:r w:rsidRPr="00515CBA">
        <w:rPr>
          <w:rFonts w:ascii="Calibri" w:hAnsi="Calibri" w:cs="Calibri"/>
          <w:sz w:val="24"/>
          <w:highlight w:val="lightGray"/>
        </w:rPr>
        <w:t xml:space="preserve">wśród uczniów klas </w:t>
      </w:r>
      <w:r w:rsidR="00515CBA" w:rsidRPr="00515CBA">
        <w:rPr>
          <w:rFonts w:ascii="Calibri" w:hAnsi="Calibri" w:cs="Calibri"/>
          <w:sz w:val="24"/>
          <w:highlight w:val="lightGray"/>
        </w:rPr>
        <w:t>4-</w:t>
      </w:r>
      <w:r w:rsidRPr="00515CBA">
        <w:rPr>
          <w:rFonts w:ascii="Calibri" w:hAnsi="Calibri" w:cs="Calibri"/>
          <w:sz w:val="24"/>
          <w:highlight w:val="lightGray"/>
        </w:rPr>
        <w:t xml:space="preserve">8 problem został zdiagnozowany poprzez </w:t>
      </w:r>
      <w:r w:rsidR="00515CBA" w:rsidRPr="00515CBA">
        <w:rPr>
          <w:rFonts w:ascii="Calibri" w:hAnsi="Calibri" w:cs="Calibri"/>
          <w:sz w:val="24"/>
          <w:highlight w:val="lightGray"/>
        </w:rPr>
        <w:t>obserwacje i rozmowy z uczniami</w:t>
      </w:r>
      <w:r w:rsidRPr="00515CBA">
        <w:rPr>
          <w:rFonts w:ascii="Calibri" w:hAnsi="Calibri" w:cs="Calibri"/>
          <w:sz w:val="24"/>
          <w:highlight w:val="lightGray"/>
        </w:rPr>
        <w:t xml:space="preserve"> </w:t>
      </w:r>
    </w:p>
    <w:p w:rsidR="00200865" w:rsidRPr="006E7582" w:rsidRDefault="00200865" w:rsidP="00320BDD">
      <w:pPr>
        <w:spacing w:line="360" w:lineRule="auto"/>
        <w:ind w:firstLine="720"/>
        <w:jc w:val="both"/>
        <w:rPr>
          <w:rFonts w:ascii="Calibri" w:hAnsi="Calibri" w:cs="Calibri"/>
          <w:sz w:val="24"/>
        </w:rPr>
      </w:pPr>
      <w:r w:rsidRPr="006E7582">
        <w:rPr>
          <w:rFonts w:ascii="Calibri" w:hAnsi="Calibri" w:cs="Calibri"/>
          <w:sz w:val="24"/>
        </w:rPr>
        <w:t>Program wychowawczo-profilaktyczny rea</w:t>
      </w:r>
      <w:r w:rsidR="00320BDD" w:rsidRPr="006E7582">
        <w:rPr>
          <w:rFonts w:ascii="Calibri" w:hAnsi="Calibri" w:cs="Calibri"/>
          <w:sz w:val="24"/>
        </w:rPr>
        <w:t>lizowany będzie we współpracy z </w:t>
      </w:r>
      <w:r w:rsidRPr="006E7582">
        <w:rPr>
          <w:rFonts w:ascii="Calibri" w:hAnsi="Calibri" w:cs="Calibri"/>
          <w:sz w:val="24"/>
        </w:rPr>
        <w:t>instytucjami wspierającymi działania szkoły:</w:t>
      </w:r>
    </w:p>
    <w:p w:rsidR="00200865" w:rsidRPr="006E7582" w:rsidRDefault="00200865" w:rsidP="00C21F0C">
      <w:pPr>
        <w:pStyle w:val="Akapitzlist"/>
        <w:numPr>
          <w:ilvl w:val="0"/>
          <w:numId w:val="27"/>
        </w:numPr>
        <w:spacing w:line="360" w:lineRule="auto"/>
        <w:rPr>
          <w:rFonts w:ascii="Calibri" w:hAnsi="Calibri" w:cs="Calibri"/>
          <w:sz w:val="24"/>
          <w:lang w:val="pl-PL"/>
        </w:rPr>
      </w:pPr>
      <w:r w:rsidRPr="006E7582">
        <w:rPr>
          <w:rFonts w:ascii="Calibri" w:hAnsi="Calibri" w:cs="Calibri"/>
          <w:sz w:val="24"/>
          <w:lang w:val="pl-PL"/>
        </w:rPr>
        <w:t>Poradnią Psychologiczno</w:t>
      </w:r>
      <w:r w:rsidR="009D3FCD">
        <w:rPr>
          <w:rFonts w:ascii="Calibri" w:hAnsi="Calibri" w:cs="Calibri"/>
          <w:sz w:val="24"/>
          <w:lang w:val="pl-PL"/>
        </w:rPr>
        <w:t xml:space="preserve"> – </w:t>
      </w:r>
      <w:r w:rsidRPr="006E7582">
        <w:rPr>
          <w:rFonts w:ascii="Calibri" w:hAnsi="Calibri" w:cs="Calibri"/>
          <w:sz w:val="24"/>
          <w:lang w:val="pl-PL"/>
        </w:rPr>
        <w:t>Pedagogiczną w Grójcu</w:t>
      </w:r>
      <w:r w:rsidR="00320BDD" w:rsidRPr="006E7582">
        <w:rPr>
          <w:rFonts w:ascii="Calibri" w:hAnsi="Calibri" w:cs="Calibri"/>
          <w:sz w:val="24"/>
          <w:lang w:val="pl-PL"/>
        </w:rPr>
        <w:t>,</w:t>
      </w:r>
    </w:p>
    <w:p w:rsidR="00200865" w:rsidRPr="006E7582" w:rsidRDefault="00200865" w:rsidP="00C21F0C">
      <w:pPr>
        <w:pStyle w:val="Akapitzlist"/>
        <w:numPr>
          <w:ilvl w:val="0"/>
          <w:numId w:val="27"/>
        </w:numPr>
        <w:spacing w:line="360" w:lineRule="auto"/>
        <w:rPr>
          <w:rFonts w:ascii="Calibri" w:hAnsi="Calibri" w:cs="Calibri"/>
          <w:sz w:val="24"/>
        </w:rPr>
      </w:pPr>
      <w:r w:rsidRPr="006E7582">
        <w:rPr>
          <w:rFonts w:ascii="Calibri" w:hAnsi="Calibri" w:cs="Calibri"/>
          <w:sz w:val="24"/>
        </w:rPr>
        <w:t>Policją</w:t>
      </w:r>
      <w:r w:rsidR="00320BDD" w:rsidRPr="006E7582">
        <w:rPr>
          <w:rFonts w:ascii="Calibri" w:hAnsi="Calibri" w:cs="Calibri"/>
          <w:sz w:val="24"/>
        </w:rPr>
        <w:t>,</w:t>
      </w:r>
    </w:p>
    <w:p w:rsidR="00200865" w:rsidRPr="006E7582" w:rsidRDefault="00200865" w:rsidP="00C21F0C">
      <w:pPr>
        <w:pStyle w:val="Akapitzlist"/>
        <w:numPr>
          <w:ilvl w:val="0"/>
          <w:numId w:val="27"/>
        </w:numPr>
        <w:spacing w:line="360" w:lineRule="auto"/>
        <w:rPr>
          <w:rFonts w:ascii="Calibri" w:hAnsi="Calibri" w:cs="Calibri"/>
          <w:sz w:val="24"/>
        </w:rPr>
      </w:pPr>
      <w:r w:rsidRPr="006E7582">
        <w:rPr>
          <w:rFonts w:ascii="Calibri" w:hAnsi="Calibri" w:cs="Calibri"/>
          <w:sz w:val="24"/>
        </w:rPr>
        <w:t>Strażą Pożarną</w:t>
      </w:r>
      <w:r w:rsidR="00320BDD" w:rsidRPr="006E7582">
        <w:rPr>
          <w:rFonts w:ascii="Calibri" w:hAnsi="Calibri" w:cs="Calibri"/>
          <w:sz w:val="24"/>
        </w:rPr>
        <w:t>,</w:t>
      </w:r>
    </w:p>
    <w:p w:rsidR="00200865" w:rsidRPr="006E7582" w:rsidRDefault="00200865" w:rsidP="00C21F0C">
      <w:pPr>
        <w:pStyle w:val="Akapitzlist"/>
        <w:numPr>
          <w:ilvl w:val="0"/>
          <w:numId w:val="27"/>
        </w:numPr>
        <w:spacing w:line="360" w:lineRule="auto"/>
        <w:rPr>
          <w:rFonts w:ascii="Calibri" w:hAnsi="Calibri" w:cs="Calibri"/>
          <w:sz w:val="24"/>
          <w:lang w:val="pl-PL"/>
        </w:rPr>
      </w:pPr>
      <w:r w:rsidRPr="006E7582">
        <w:rPr>
          <w:rFonts w:ascii="Calibri" w:hAnsi="Calibri" w:cs="Calibri"/>
          <w:sz w:val="24"/>
          <w:lang w:val="pl-PL"/>
        </w:rPr>
        <w:t>Gminną Komisją ds. Rozwiązywania Problemów Alkoholowych w Grójcu</w:t>
      </w:r>
      <w:r w:rsidR="00320BDD" w:rsidRPr="006E7582">
        <w:rPr>
          <w:rFonts w:ascii="Calibri" w:hAnsi="Calibri" w:cs="Calibri"/>
          <w:sz w:val="24"/>
          <w:lang w:val="pl-PL"/>
        </w:rPr>
        <w:t>,</w:t>
      </w:r>
    </w:p>
    <w:p w:rsidR="00200865" w:rsidRPr="00497DA2" w:rsidRDefault="00200865" w:rsidP="00497DA2">
      <w:pPr>
        <w:pStyle w:val="Akapitzlist"/>
        <w:numPr>
          <w:ilvl w:val="0"/>
          <w:numId w:val="27"/>
        </w:numPr>
        <w:shd w:val="clear" w:color="auto" w:fill="FFFFFF" w:themeFill="background1"/>
        <w:spacing w:line="360" w:lineRule="auto"/>
        <w:rPr>
          <w:rFonts w:ascii="Calibri" w:hAnsi="Calibri" w:cs="Calibri"/>
          <w:sz w:val="24"/>
          <w:lang w:val="pl-PL"/>
        </w:rPr>
      </w:pPr>
      <w:r w:rsidRPr="00497DA2">
        <w:rPr>
          <w:rFonts w:ascii="Calibri" w:hAnsi="Calibri" w:cs="Calibri"/>
          <w:sz w:val="24"/>
          <w:lang w:val="pl-PL"/>
        </w:rPr>
        <w:t>Miejsko-Gminnym Ośrodkiem Pomocy Społecznej w Grójcu</w:t>
      </w:r>
      <w:r w:rsidR="00320BDD" w:rsidRPr="00497DA2">
        <w:rPr>
          <w:rFonts w:ascii="Calibri" w:hAnsi="Calibri" w:cs="Calibri"/>
          <w:sz w:val="24"/>
          <w:lang w:val="pl-PL"/>
        </w:rPr>
        <w:t>,</w:t>
      </w:r>
    </w:p>
    <w:p w:rsidR="0083196C" w:rsidRPr="001C1FA3" w:rsidRDefault="0083196C" w:rsidP="00497DA2">
      <w:pPr>
        <w:pStyle w:val="Akapitzlist"/>
        <w:numPr>
          <w:ilvl w:val="0"/>
          <w:numId w:val="27"/>
        </w:numPr>
        <w:shd w:val="clear" w:color="auto" w:fill="FFFFFF" w:themeFill="background1"/>
        <w:spacing w:line="360" w:lineRule="auto"/>
        <w:rPr>
          <w:rFonts w:ascii="Calibri" w:hAnsi="Calibri" w:cs="Calibri"/>
          <w:sz w:val="24"/>
          <w:lang w:val="pl-PL"/>
        </w:rPr>
      </w:pPr>
      <w:r w:rsidRPr="001C1FA3">
        <w:rPr>
          <w:rFonts w:ascii="Calibri" w:hAnsi="Calibri" w:cs="Calibri"/>
          <w:sz w:val="24"/>
          <w:lang w:val="pl-PL"/>
        </w:rPr>
        <w:t>III Wydziałem d.s. Rodzinnych i Nieletnich Sądu Rejonowego w Grójcu,</w:t>
      </w:r>
    </w:p>
    <w:p w:rsidR="0083196C" w:rsidRPr="001C1FA3" w:rsidRDefault="0083196C" w:rsidP="00497DA2">
      <w:pPr>
        <w:pStyle w:val="Akapitzlist"/>
        <w:numPr>
          <w:ilvl w:val="0"/>
          <w:numId w:val="27"/>
        </w:numPr>
        <w:shd w:val="clear" w:color="auto" w:fill="FFFFFF" w:themeFill="background1"/>
        <w:spacing w:line="360" w:lineRule="auto"/>
        <w:rPr>
          <w:rFonts w:ascii="Calibri" w:hAnsi="Calibri" w:cs="Calibri"/>
          <w:sz w:val="24"/>
          <w:lang w:val="pl-PL"/>
        </w:rPr>
      </w:pPr>
      <w:r w:rsidRPr="001C1FA3">
        <w:rPr>
          <w:rFonts w:ascii="Calibri" w:hAnsi="Calibri" w:cs="Calibri"/>
          <w:sz w:val="24"/>
          <w:lang w:val="pl-PL"/>
        </w:rPr>
        <w:t>II Zespoł</w:t>
      </w:r>
      <w:r w:rsidR="009D3FCD" w:rsidRPr="001C1FA3">
        <w:rPr>
          <w:rFonts w:ascii="Calibri" w:hAnsi="Calibri" w:cs="Calibri"/>
          <w:sz w:val="24"/>
          <w:lang w:val="pl-PL"/>
        </w:rPr>
        <w:t>e</w:t>
      </w:r>
      <w:r w:rsidRPr="001C1FA3">
        <w:rPr>
          <w:rFonts w:ascii="Calibri" w:hAnsi="Calibri" w:cs="Calibri"/>
          <w:sz w:val="24"/>
          <w:lang w:val="pl-PL"/>
        </w:rPr>
        <w:t>m Kuratorów d.s. Rodzinnych i Nieletnich przy Sądzie Rejonowym w Grójcu,</w:t>
      </w:r>
    </w:p>
    <w:p w:rsidR="00200865" w:rsidRPr="00497DA2" w:rsidRDefault="00200865" w:rsidP="00497DA2">
      <w:pPr>
        <w:pStyle w:val="Akapitzlist"/>
        <w:numPr>
          <w:ilvl w:val="0"/>
          <w:numId w:val="27"/>
        </w:numPr>
        <w:shd w:val="clear" w:color="auto" w:fill="FFFFFF" w:themeFill="background1"/>
        <w:spacing w:line="360" w:lineRule="auto"/>
        <w:rPr>
          <w:rFonts w:ascii="Calibri" w:hAnsi="Calibri" w:cs="Calibri"/>
          <w:sz w:val="24"/>
        </w:rPr>
      </w:pPr>
      <w:r w:rsidRPr="00497DA2">
        <w:rPr>
          <w:rFonts w:ascii="Calibri" w:hAnsi="Calibri" w:cs="Calibri"/>
          <w:sz w:val="24"/>
        </w:rPr>
        <w:t>Grójeckim Ośrodkiem Kultury</w:t>
      </w:r>
      <w:r w:rsidR="00320BDD" w:rsidRPr="00497DA2">
        <w:rPr>
          <w:rFonts w:ascii="Calibri" w:hAnsi="Calibri" w:cs="Calibri"/>
          <w:sz w:val="24"/>
        </w:rPr>
        <w:t>,</w:t>
      </w:r>
    </w:p>
    <w:p w:rsidR="00200865" w:rsidRPr="00497DA2" w:rsidRDefault="00200865" w:rsidP="00497DA2">
      <w:pPr>
        <w:pStyle w:val="Akapitzlist"/>
        <w:numPr>
          <w:ilvl w:val="0"/>
          <w:numId w:val="27"/>
        </w:numPr>
        <w:shd w:val="clear" w:color="auto" w:fill="FFFFFF" w:themeFill="background1"/>
        <w:spacing w:line="360" w:lineRule="auto"/>
        <w:rPr>
          <w:rFonts w:ascii="Calibri" w:hAnsi="Calibri" w:cs="Calibri"/>
          <w:sz w:val="24"/>
          <w:lang w:val="pl-PL"/>
        </w:rPr>
      </w:pPr>
      <w:r w:rsidRPr="00497DA2">
        <w:rPr>
          <w:rFonts w:ascii="Calibri" w:hAnsi="Calibri" w:cs="Calibri"/>
          <w:sz w:val="24"/>
          <w:lang w:val="pl-PL"/>
        </w:rPr>
        <w:t>Powiatową Stacją Sanitarno-Epidemiologiczną w Grójcu</w:t>
      </w:r>
      <w:r w:rsidR="00320BDD" w:rsidRPr="00497DA2">
        <w:rPr>
          <w:rFonts w:ascii="Calibri" w:hAnsi="Calibri" w:cs="Calibri"/>
          <w:sz w:val="24"/>
          <w:lang w:val="pl-PL"/>
        </w:rPr>
        <w:t>,</w:t>
      </w:r>
    </w:p>
    <w:p w:rsidR="00200865" w:rsidRPr="00497DA2" w:rsidRDefault="00200865" w:rsidP="00497DA2">
      <w:pPr>
        <w:pStyle w:val="Akapitzlist"/>
        <w:numPr>
          <w:ilvl w:val="0"/>
          <w:numId w:val="27"/>
        </w:numPr>
        <w:shd w:val="clear" w:color="auto" w:fill="FFFFFF" w:themeFill="background1"/>
        <w:spacing w:line="360" w:lineRule="auto"/>
        <w:rPr>
          <w:rFonts w:ascii="Calibri" w:hAnsi="Calibri" w:cs="Calibri"/>
          <w:sz w:val="24"/>
          <w:lang w:val="pl-PL"/>
        </w:rPr>
      </w:pPr>
      <w:r w:rsidRPr="00497DA2">
        <w:rPr>
          <w:rFonts w:ascii="Calibri" w:hAnsi="Calibri" w:cs="Calibri"/>
          <w:sz w:val="24"/>
          <w:lang w:val="pl-PL"/>
        </w:rPr>
        <w:t>Powiatowym Centrum Pomocy Rodzinie w Grójcu</w:t>
      </w:r>
      <w:r w:rsidR="00320BDD" w:rsidRPr="00497DA2">
        <w:rPr>
          <w:rFonts w:ascii="Calibri" w:hAnsi="Calibri" w:cs="Calibri"/>
          <w:sz w:val="24"/>
          <w:lang w:val="pl-PL"/>
        </w:rPr>
        <w:t>,</w:t>
      </w:r>
    </w:p>
    <w:p w:rsidR="00200865" w:rsidRPr="00497DA2" w:rsidRDefault="00200865" w:rsidP="00497DA2">
      <w:pPr>
        <w:pStyle w:val="Akapitzlist"/>
        <w:numPr>
          <w:ilvl w:val="0"/>
          <w:numId w:val="27"/>
        </w:numPr>
        <w:shd w:val="clear" w:color="auto" w:fill="FFFFFF" w:themeFill="background1"/>
        <w:spacing w:line="360" w:lineRule="auto"/>
        <w:rPr>
          <w:rFonts w:ascii="Calibri" w:hAnsi="Calibri" w:cs="Calibri"/>
          <w:sz w:val="24"/>
          <w:lang w:val="pl-PL"/>
        </w:rPr>
      </w:pPr>
      <w:r w:rsidRPr="00497DA2">
        <w:rPr>
          <w:rFonts w:ascii="Calibri" w:hAnsi="Calibri" w:cs="Calibri"/>
          <w:sz w:val="24"/>
          <w:lang w:val="pl-PL"/>
        </w:rPr>
        <w:t>Parafią Miłosierdzia Bożego w Grójcu</w:t>
      </w:r>
      <w:r w:rsidR="00F2169B" w:rsidRPr="00497DA2">
        <w:rPr>
          <w:rFonts w:ascii="Calibri" w:hAnsi="Calibri" w:cs="Calibri"/>
          <w:sz w:val="24"/>
          <w:lang w:val="pl-PL"/>
        </w:rPr>
        <w:t>,</w:t>
      </w:r>
    </w:p>
    <w:p w:rsidR="00F2169B" w:rsidRPr="00E61D41" w:rsidRDefault="00F2169B" w:rsidP="00497DA2">
      <w:pPr>
        <w:pStyle w:val="Akapitzlist"/>
        <w:numPr>
          <w:ilvl w:val="0"/>
          <w:numId w:val="27"/>
        </w:numPr>
        <w:shd w:val="clear" w:color="auto" w:fill="FFFFFF" w:themeFill="background1"/>
        <w:spacing w:line="360" w:lineRule="auto"/>
        <w:rPr>
          <w:rFonts w:ascii="Calibri" w:hAnsi="Calibri" w:cs="Calibri"/>
          <w:sz w:val="24"/>
          <w:lang w:val="pl-PL"/>
        </w:rPr>
      </w:pPr>
      <w:r w:rsidRPr="00E61D41">
        <w:rPr>
          <w:rFonts w:ascii="Calibri" w:hAnsi="Calibri" w:cs="Calibri"/>
          <w:sz w:val="24"/>
          <w:lang w:val="pl-PL"/>
        </w:rPr>
        <w:t>Klubami sportowymi działającymi w Grójcu.</w:t>
      </w:r>
    </w:p>
    <w:p w:rsidR="00F2169B" w:rsidRPr="006E7582" w:rsidRDefault="00F2169B" w:rsidP="00F2169B">
      <w:pPr>
        <w:pStyle w:val="Akapitzlist"/>
        <w:spacing w:line="360" w:lineRule="auto"/>
        <w:ind w:left="1440"/>
        <w:rPr>
          <w:rFonts w:ascii="Calibri" w:hAnsi="Calibri" w:cs="Calibri"/>
          <w:sz w:val="24"/>
          <w:lang w:val="pl-PL"/>
        </w:rPr>
      </w:pPr>
    </w:p>
    <w:p w:rsidR="00320BDD" w:rsidRPr="006E7582" w:rsidRDefault="00320BDD">
      <w:pPr>
        <w:spacing w:after="200"/>
        <w:rPr>
          <w:rFonts w:ascii="Calibri" w:eastAsia="Times New Roman" w:hAnsi="Calibri" w:cs="Calibri"/>
          <w:b/>
          <w:bCs/>
          <w:color w:val="2F5496"/>
          <w:kern w:val="32"/>
          <w:sz w:val="32"/>
          <w:szCs w:val="32"/>
          <w:lang w:eastAsia="ar-SA"/>
        </w:rPr>
      </w:pPr>
      <w:r w:rsidRPr="006E7582">
        <w:rPr>
          <w:rFonts w:ascii="Calibri" w:hAnsi="Calibri" w:cs="Calibri"/>
        </w:rPr>
        <w:br w:type="page"/>
      </w:r>
    </w:p>
    <w:p w:rsidR="00200865" w:rsidRPr="006E7582" w:rsidRDefault="006E7582" w:rsidP="006E7582">
      <w:pPr>
        <w:pStyle w:val="Sty"/>
        <w:spacing w:line="360" w:lineRule="auto"/>
        <w:rPr>
          <w:rFonts w:ascii="Calibri" w:hAnsi="Calibri" w:cs="Calibri"/>
          <w:lang w:eastAsia="pl-PL"/>
        </w:rPr>
      </w:pPr>
      <w:bookmarkStart w:id="33" w:name="_Toc524279963"/>
      <w:r w:rsidRPr="006E7582">
        <w:rPr>
          <w:rFonts w:ascii="Calibri" w:hAnsi="Calibri" w:cs="Calibri"/>
          <w:lang w:eastAsia="pl-PL"/>
        </w:rPr>
        <w:lastRenderedPageBreak/>
        <w:t>TREŚCI WYCHOWAWCZO-PROFILAKTYCZNE DO REALIZACJI W SZKOLE</w:t>
      </w:r>
      <w:bookmarkEnd w:id="33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34"/>
        <w:gridCol w:w="4465"/>
        <w:gridCol w:w="2468"/>
      </w:tblGrid>
      <w:tr w:rsidR="00200865" w:rsidRPr="006E7582" w:rsidTr="006E7582">
        <w:trPr>
          <w:trHeight w:val="224"/>
        </w:trPr>
        <w:tc>
          <w:tcPr>
            <w:tcW w:w="2136" w:type="dxa"/>
          </w:tcPr>
          <w:p w:rsidR="00200865" w:rsidRPr="006E7582" w:rsidRDefault="00200865" w:rsidP="006E7582">
            <w:pPr>
              <w:spacing w:after="0"/>
              <w:ind w:left="29"/>
              <w:jc w:val="center"/>
              <w:rPr>
                <w:rFonts w:ascii="Calibri" w:hAnsi="Calibri" w:cs="Calibri"/>
                <w:b/>
                <w:sz w:val="28"/>
                <w:szCs w:val="24"/>
              </w:rPr>
            </w:pPr>
            <w:r w:rsidRPr="006E7582">
              <w:rPr>
                <w:rFonts w:ascii="Calibri" w:hAnsi="Calibri" w:cs="Calibri"/>
                <w:b/>
                <w:sz w:val="28"/>
                <w:szCs w:val="24"/>
              </w:rPr>
              <w:t>OBSZAR</w:t>
            </w:r>
          </w:p>
        </w:tc>
        <w:tc>
          <w:tcPr>
            <w:tcW w:w="4613" w:type="dxa"/>
          </w:tcPr>
          <w:p w:rsidR="00200865" w:rsidRPr="006E7582" w:rsidRDefault="00200865" w:rsidP="0091101A">
            <w:pPr>
              <w:spacing w:after="0"/>
              <w:jc w:val="center"/>
              <w:rPr>
                <w:rFonts w:ascii="Calibri" w:hAnsi="Calibri" w:cs="Calibri"/>
                <w:b/>
                <w:sz w:val="28"/>
                <w:szCs w:val="24"/>
              </w:rPr>
            </w:pPr>
            <w:r w:rsidRPr="006E7582">
              <w:rPr>
                <w:rFonts w:ascii="Calibri" w:hAnsi="Calibri" w:cs="Calibri"/>
                <w:b/>
                <w:sz w:val="28"/>
                <w:szCs w:val="24"/>
              </w:rPr>
              <w:t>ZADANIA I SPOSOBY ICH REALIZACJI</w:t>
            </w:r>
          </w:p>
        </w:tc>
        <w:tc>
          <w:tcPr>
            <w:tcW w:w="2318" w:type="dxa"/>
          </w:tcPr>
          <w:p w:rsidR="00200865" w:rsidRPr="006E7582" w:rsidRDefault="00200865" w:rsidP="0091101A">
            <w:pPr>
              <w:spacing w:after="0"/>
              <w:jc w:val="center"/>
              <w:rPr>
                <w:rFonts w:ascii="Calibri" w:hAnsi="Calibri" w:cs="Calibri"/>
                <w:b/>
                <w:sz w:val="28"/>
                <w:szCs w:val="24"/>
              </w:rPr>
            </w:pPr>
            <w:r w:rsidRPr="006E7582">
              <w:rPr>
                <w:rFonts w:ascii="Calibri" w:hAnsi="Calibri" w:cs="Calibri"/>
                <w:b/>
                <w:sz w:val="28"/>
                <w:szCs w:val="24"/>
              </w:rPr>
              <w:t>ODPOWIEDZIALNI</w:t>
            </w:r>
          </w:p>
        </w:tc>
      </w:tr>
      <w:tr w:rsidR="00200865" w:rsidRPr="006E7582" w:rsidTr="006E7582">
        <w:tc>
          <w:tcPr>
            <w:tcW w:w="2136" w:type="dxa"/>
          </w:tcPr>
          <w:p w:rsidR="00200865" w:rsidRPr="006E7582" w:rsidRDefault="00200865" w:rsidP="00C21F0C">
            <w:pPr>
              <w:pStyle w:val="Tekstpodstawowy"/>
              <w:numPr>
                <w:ilvl w:val="0"/>
                <w:numId w:val="41"/>
              </w:numPr>
              <w:ind w:left="313" w:hanging="284"/>
              <w:rPr>
                <w:rFonts w:cs="Calibri"/>
              </w:rPr>
            </w:pPr>
            <w:r w:rsidRPr="006E7582">
              <w:rPr>
                <w:rFonts w:cs="Calibri"/>
              </w:rPr>
              <w:t>Bezpieczeństwo</w:t>
            </w:r>
          </w:p>
        </w:tc>
        <w:tc>
          <w:tcPr>
            <w:tcW w:w="4613" w:type="dxa"/>
          </w:tcPr>
          <w:p w:rsidR="0089171E" w:rsidRPr="006E7582" w:rsidRDefault="00200865" w:rsidP="00C21F0C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Zapewnienie bezpieczeństwa na terenie szkoły</w:t>
            </w:r>
            <w:r w:rsidR="00C8553B" w:rsidRPr="006E7582">
              <w:rPr>
                <w:rFonts w:ascii="Calibri" w:hAnsi="Calibri" w:cs="Calibri"/>
                <w:sz w:val="24"/>
                <w:szCs w:val="24"/>
                <w:lang w:val="pl-PL"/>
              </w:rPr>
              <w:t>:</w:t>
            </w:r>
          </w:p>
          <w:p w:rsidR="00200865" w:rsidRPr="006E7582" w:rsidRDefault="0063724C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Współpraca nauczycieli i pracowników niepedagogicznych szkoły ze</w:t>
            </w:r>
            <w:r w:rsidR="00200865"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szkoln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ym </w:t>
            </w:r>
            <w:r w:rsidR="00200865" w:rsidRPr="006E7582">
              <w:rPr>
                <w:rFonts w:ascii="Calibri" w:hAnsi="Calibri" w:cs="Calibri"/>
                <w:sz w:val="24"/>
                <w:szCs w:val="24"/>
                <w:lang w:val="pl-PL"/>
              </w:rPr>
              <w:t>koordynator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em</w:t>
            </w:r>
            <w:r w:rsidR="00200865"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do spraw bezpieczeństwa</w:t>
            </w:r>
            <w:r w:rsidR="00C8553B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monitorowanie terenu szkoły w czasie przerw i zajęć lekcyjnych</w:t>
            </w:r>
          </w:p>
          <w:p w:rsidR="001C1FA3" w:rsidRPr="00FD1458" w:rsidRDefault="00FD1458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highlight w:val="lightGray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highlight w:val="lightGray"/>
                <w:lang w:val="pl-PL"/>
              </w:rPr>
              <w:t xml:space="preserve">zapoznanie i </w:t>
            </w:r>
            <w:r w:rsidRPr="00FD1458">
              <w:rPr>
                <w:rFonts w:ascii="Calibri" w:hAnsi="Calibri" w:cs="Calibri"/>
                <w:sz w:val="24"/>
                <w:szCs w:val="24"/>
                <w:highlight w:val="lightGray"/>
                <w:lang w:val="pl-PL"/>
              </w:rPr>
              <w:t>wdrażanie do przestrzegania procedur wynikających z zaleceń GIS w okresie pandemii.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Zachowanie bezpieczeństwa w drodze do i ze szkoły, w czasie wyjść, wyjazdów, wakacji i ferii. 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</w:t>
            </w:r>
            <w:r w:rsidR="00320BDD" w:rsidRPr="006E7582">
              <w:rPr>
                <w:rFonts w:ascii="Calibri" w:hAnsi="Calibri" w:cs="Calibri"/>
                <w:sz w:val="24"/>
                <w:szCs w:val="24"/>
                <w:lang w:val="pl-PL"/>
              </w:rPr>
              <w:t>oznanie zasad ruchu drogowego i 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bezpie</w:t>
            </w:r>
            <w:r w:rsidR="00C8553B" w:rsidRPr="006E7582">
              <w:rPr>
                <w:rFonts w:ascii="Calibri" w:hAnsi="Calibri" w:cs="Calibri"/>
                <w:sz w:val="24"/>
                <w:szCs w:val="24"/>
                <w:lang w:val="pl-PL"/>
              </w:rPr>
              <w:t>cznego poruszania się po drodze: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przygotowanie do egzaminu na kartę rowerową</w:t>
            </w:r>
            <w:r w:rsidR="00C8553B" w:rsidRPr="006E7582">
              <w:rPr>
                <w:rFonts w:ascii="Calibri" w:hAnsi="Calibri" w:cs="Calibri"/>
                <w:sz w:val="24"/>
                <w:szCs w:val="24"/>
                <w:lang w:val="pl-PL"/>
              </w:rPr>
              <w:t>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Zapoznanie uczniów z procedurami postępowan</w:t>
            </w:r>
            <w:r w:rsidR="00C8553B" w:rsidRPr="006E7582">
              <w:rPr>
                <w:rFonts w:ascii="Calibri" w:hAnsi="Calibri" w:cs="Calibri"/>
                <w:sz w:val="24"/>
                <w:szCs w:val="24"/>
                <w:lang w:val="pl-PL"/>
              </w:rPr>
              <w:t>ia w razie alarmu ewakuacyjnego:</w:t>
            </w:r>
          </w:p>
          <w:p w:rsidR="00200865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próbny alarm ewakuacji</w:t>
            </w:r>
            <w:r w:rsidR="00C8553B" w:rsidRPr="006E7582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Poznanie zasad udzielania pomocy przedmedycznej.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Przestrzeganie Praw Człowieka  Praw Dziecka.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Przekazywanie dzieciom wiedzy na temat z</w:t>
            </w:r>
            <w:r w:rsidR="00320BDD" w:rsidRPr="006E7582">
              <w:rPr>
                <w:rFonts w:ascii="Calibri" w:hAnsi="Calibri" w:cs="Calibri"/>
                <w:sz w:val="24"/>
                <w:szCs w:val="24"/>
                <w:lang w:val="pl-PL"/>
              </w:rPr>
              <w:t>agrożeń związanych z przemocą i 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wykorzystywaniem.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 xml:space="preserve">Realizacja 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programów</w:t>
            </w:r>
            <w:r w:rsidRPr="006E7582">
              <w:rPr>
                <w:rFonts w:ascii="Calibri" w:hAnsi="Calibri" w:cs="Calibri"/>
                <w:sz w:val="24"/>
                <w:szCs w:val="24"/>
              </w:rPr>
              <w:t>/projektów edukacyjnych</w:t>
            </w:r>
            <w:r w:rsidR="00C8553B" w:rsidRPr="006E7582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i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i/>
                <w:sz w:val="24"/>
                <w:szCs w:val="24"/>
              </w:rPr>
              <w:t>Jesteś widoczny</w:t>
            </w:r>
            <w:r w:rsidR="00C8553B"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, jesteś bezpieczny,</w:t>
            </w:r>
          </w:p>
          <w:p w:rsidR="00200865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i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Czad</w:t>
            </w:r>
            <w:r w:rsidR="0089171E"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 xml:space="preserve"> </w:t>
            </w:r>
            <w:r w:rsidR="00C8553B"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- cichy zabójca,</w:t>
            </w:r>
          </w:p>
          <w:p w:rsidR="00515CBA" w:rsidRPr="006E7582" w:rsidRDefault="00515CBA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i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Chrońmy dzieci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i/>
                <w:sz w:val="24"/>
                <w:szCs w:val="24"/>
              </w:rPr>
            </w:pPr>
            <w:r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lastRenderedPageBreak/>
              <w:t>Bezpieczne wakacje</w:t>
            </w:r>
            <w:r w:rsidR="00C8553B" w:rsidRPr="006E7582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  <w:p w:rsidR="00200865" w:rsidRDefault="00200865" w:rsidP="00C21F0C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Reagowanie na niewłaściwe zachowania uczniów przez wszystkich pracowników szkoły.</w:t>
            </w:r>
          </w:p>
          <w:p w:rsidR="00515CBA" w:rsidRPr="006E7582" w:rsidRDefault="00FD6563" w:rsidP="00C21F0C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D65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Zastosowanie w szkole monitoringu wizyjnego w celu</w:t>
            </w:r>
            <w:r w:rsidR="00515CBA" w:rsidRPr="00FD65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 xml:space="preserve"> zapewnienia bezpieczeństwa uczniów</w:t>
            </w:r>
            <w:r w:rsidR="00515CBA" w:rsidRPr="00FD65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br/>
              <w:t>i pracowników lub ochrony mienia</w:t>
            </w:r>
            <w:r w:rsidRPr="00FD65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.</w:t>
            </w:r>
          </w:p>
        </w:tc>
        <w:tc>
          <w:tcPr>
            <w:tcW w:w="2318" w:type="dxa"/>
          </w:tcPr>
          <w:p w:rsidR="00F6349D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lastRenderedPageBreak/>
              <w:t>dyrekcja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F6349D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wychowa</w:t>
            </w:r>
            <w:r w:rsidR="0089171E" w:rsidRPr="006E7582">
              <w:rPr>
                <w:rFonts w:ascii="Calibri" w:hAnsi="Calibri" w:cs="Calibri"/>
                <w:sz w:val="24"/>
                <w:szCs w:val="24"/>
              </w:rPr>
              <w:t>w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cy </w:t>
            </w:r>
          </w:p>
          <w:p w:rsidR="00F6349D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 xml:space="preserve">klas, </w:t>
            </w:r>
          </w:p>
          <w:p w:rsidR="00F6349D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 xml:space="preserve">nauczyciele, 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inni pracownicy szkoły</w:t>
            </w:r>
          </w:p>
        </w:tc>
      </w:tr>
      <w:tr w:rsidR="00200865" w:rsidRPr="006E7582" w:rsidTr="006E7582">
        <w:tc>
          <w:tcPr>
            <w:tcW w:w="2136" w:type="dxa"/>
          </w:tcPr>
          <w:p w:rsidR="00200865" w:rsidRPr="006E7582" w:rsidRDefault="00200865" w:rsidP="00C21F0C">
            <w:pPr>
              <w:pStyle w:val="Tekstpodstawowy"/>
              <w:numPr>
                <w:ilvl w:val="0"/>
                <w:numId w:val="41"/>
              </w:numPr>
              <w:ind w:left="313" w:hanging="284"/>
              <w:rPr>
                <w:rFonts w:cs="Calibri"/>
              </w:rPr>
            </w:pPr>
            <w:r w:rsidRPr="006E7582">
              <w:rPr>
                <w:rFonts w:cs="Calibri"/>
              </w:rPr>
              <w:t>Zdrowie i zdrowy styl życia</w:t>
            </w:r>
          </w:p>
        </w:tc>
        <w:tc>
          <w:tcPr>
            <w:tcW w:w="4613" w:type="dxa"/>
          </w:tcPr>
          <w:p w:rsidR="00200865" w:rsidRPr="006E7582" w:rsidRDefault="00200865" w:rsidP="00C21F0C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Zapewn</w:t>
            </w:r>
            <w:r w:rsidR="00320BDD" w:rsidRPr="006E7582">
              <w:rPr>
                <w:rFonts w:ascii="Calibri" w:hAnsi="Calibri" w:cs="Calibri"/>
                <w:sz w:val="24"/>
                <w:szCs w:val="24"/>
                <w:lang w:val="pl-PL"/>
              </w:rPr>
              <w:t>ienie opieki służb medycznych w 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szkole.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Dostosowanie ławek i krzeseł do potrzeb uczniów.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Kształtowanie właściwych nawyków zdrowotnych i higienicznych: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kształtowanie postawy odpowiedzialności za własne zdrowie</w:t>
            </w:r>
            <w:r w:rsidR="00C8553B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promowanie aktywnego i zdrowego stylu życia</w:t>
            </w:r>
            <w:r w:rsidR="00C8553B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497DA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oferta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8553B" w:rsidRPr="006E7582">
              <w:rPr>
                <w:rFonts w:ascii="Calibri" w:hAnsi="Calibri" w:cs="Calibri"/>
                <w:sz w:val="24"/>
                <w:szCs w:val="24"/>
              </w:rPr>
              <w:t xml:space="preserve">sportowych zajęć </w:t>
            </w:r>
            <w:r w:rsidR="00C8553B" w:rsidRPr="00497DA2">
              <w:rPr>
                <w:rFonts w:ascii="Calibri" w:hAnsi="Calibri" w:cs="Calibri"/>
                <w:sz w:val="24"/>
                <w:szCs w:val="24"/>
              </w:rPr>
              <w:t>pozalekcyjnych</w:t>
            </w:r>
            <w:r w:rsidR="00A53FB8" w:rsidRPr="00497DA2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A53FB8" w:rsidRPr="00B36230" w:rsidRDefault="00A53FB8" w:rsidP="00A53FB8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B36230">
              <w:rPr>
                <w:rFonts w:ascii="Calibri" w:hAnsi="Calibri" w:cs="Calibri"/>
                <w:sz w:val="24"/>
                <w:szCs w:val="24"/>
                <w:lang w:val="pl-PL"/>
              </w:rPr>
              <w:t>umożliwienie aktywnego wypoczynku na obiektach sportowych po zakończonych zajęciach.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Wpajanie zasad zdrowego odżywiania.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Wyposażenie uczniów w wiedzę na temat stresu i sposobów rozładowania </w:t>
            </w:r>
            <w:r w:rsidR="0091101A" w:rsidRPr="006E7582">
              <w:rPr>
                <w:rFonts w:ascii="Calibri" w:hAnsi="Calibri" w:cs="Calibri"/>
                <w:sz w:val="24"/>
                <w:szCs w:val="24"/>
                <w:lang w:val="pl-PL"/>
              </w:rPr>
              <w:t>stre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su: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planowanie działań z uwzględnieniem kryteriów ważności i pilności</w:t>
            </w:r>
            <w:r w:rsidR="00C8553B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C8553B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u</w:t>
            </w:r>
            <w:r w:rsidR="00200865" w:rsidRPr="006E7582">
              <w:rPr>
                <w:rFonts w:ascii="Calibri" w:hAnsi="Calibri" w:cs="Calibri"/>
                <w:sz w:val="24"/>
                <w:szCs w:val="24"/>
              </w:rPr>
              <w:t xml:space="preserve">stalanie </w:t>
            </w:r>
            <w:r w:rsidR="00200865" w:rsidRPr="006E7582">
              <w:rPr>
                <w:rFonts w:ascii="Calibri" w:hAnsi="Calibri" w:cs="Calibri"/>
                <w:sz w:val="24"/>
                <w:szCs w:val="24"/>
                <w:lang w:val="pl-PL"/>
              </w:rPr>
              <w:t>priorytetów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świadome planowanie</w:t>
            </w:r>
            <w:r w:rsidR="00320BDD"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odpoczynku i 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relaksu</w:t>
            </w:r>
            <w:r w:rsidR="00C8553B" w:rsidRPr="006E7582">
              <w:rPr>
                <w:rFonts w:ascii="Calibri" w:hAnsi="Calibri" w:cs="Calibri"/>
                <w:sz w:val="24"/>
                <w:szCs w:val="24"/>
                <w:lang w:val="pl-PL"/>
              </w:rPr>
              <w:t>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Przeciwdziałanie hałasowi w szkole: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semafory monitorujące poziom  hałasu w czasie przerw</w:t>
            </w:r>
            <w:r w:rsidR="00C8553B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wyposażenie uczniów w wiedzę na temat wpływu hałasu na ludzkie zdrowie</w:t>
            </w:r>
            <w:r w:rsidR="00C8553B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lastRenderedPageBreak/>
              <w:t>badania przesiewowe słuchu wśród sześciolatków</w:t>
            </w:r>
            <w:r w:rsidR="00C8553B" w:rsidRPr="006E7582">
              <w:rPr>
                <w:rFonts w:ascii="Calibri" w:hAnsi="Calibri" w:cs="Calibri"/>
                <w:sz w:val="24"/>
                <w:szCs w:val="24"/>
                <w:lang w:val="pl-PL"/>
              </w:rPr>
              <w:t>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Realizacja programów z zakresu edukacji zdrowotnej: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i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i/>
                <w:sz w:val="24"/>
                <w:szCs w:val="24"/>
              </w:rPr>
              <w:t xml:space="preserve">Porcja </w:t>
            </w:r>
            <w:r w:rsidR="00C8553B"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zdrowia,</w:t>
            </w:r>
          </w:p>
          <w:p w:rsidR="00200865" w:rsidRPr="006E7582" w:rsidRDefault="00C8553B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i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Trzymaj formę,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fluoryzacja zębów</w:t>
            </w:r>
            <w:r w:rsidR="00C8553B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i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Chroń się przed kleszczami wszelkimi s</w:t>
            </w:r>
            <w:r w:rsidR="009C01E0"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posobami,</w:t>
            </w:r>
          </w:p>
          <w:p w:rsidR="00FD7F87" w:rsidRPr="00515CBA" w:rsidRDefault="00BD21AB" w:rsidP="00BD21AB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i/>
                <w:sz w:val="24"/>
                <w:szCs w:val="24"/>
                <w:lang w:val="pl-PL"/>
              </w:rPr>
            </w:pPr>
            <w:r w:rsidRPr="00515CBA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Bieg po zdrowie,</w:t>
            </w:r>
          </w:p>
          <w:p w:rsidR="00515CBA" w:rsidRDefault="003330B4" w:rsidP="00515CBA">
            <w:pPr>
              <w:pStyle w:val="Akapitzlist"/>
              <w:numPr>
                <w:ilvl w:val="1"/>
                <w:numId w:val="28"/>
              </w:numPr>
              <w:spacing w:line="276" w:lineRule="auto"/>
              <w:ind w:left="586" w:hanging="283"/>
              <w:rPr>
                <w:rFonts w:ascii="Calibri" w:hAnsi="Calibri" w:cs="Calibri"/>
                <w:i/>
                <w:sz w:val="24"/>
                <w:szCs w:val="24"/>
                <w:lang w:val="pl-PL"/>
              </w:rPr>
            </w:pPr>
            <w:r w:rsidRPr="00515CBA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Programu dla szkół pt. „Komponent owocowo – warzywny”</w:t>
            </w:r>
            <w:r w:rsidR="009C01E0" w:rsidRPr="00515CBA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,</w:t>
            </w:r>
          </w:p>
          <w:p w:rsidR="003330B4" w:rsidRPr="00515CBA" w:rsidRDefault="003330B4" w:rsidP="00515CBA">
            <w:pPr>
              <w:pStyle w:val="Akapitzlist"/>
              <w:numPr>
                <w:ilvl w:val="1"/>
                <w:numId w:val="28"/>
              </w:numPr>
              <w:spacing w:line="276" w:lineRule="auto"/>
              <w:ind w:left="586" w:hanging="283"/>
              <w:rPr>
                <w:rFonts w:ascii="Calibri" w:hAnsi="Calibri" w:cs="Calibri"/>
                <w:i/>
                <w:sz w:val="24"/>
                <w:szCs w:val="24"/>
                <w:lang w:val="pl-PL"/>
              </w:rPr>
            </w:pPr>
            <w:r w:rsidRPr="00515CBA">
              <w:rPr>
                <w:rFonts w:ascii="Calibri" w:hAnsi="Calibri" w:cs="Calibri"/>
                <w:i/>
                <w:sz w:val="24"/>
                <w:szCs w:val="24"/>
              </w:rPr>
              <w:t xml:space="preserve">Programu dla szkół pt. „Komponent </w:t>
            </w:r>
            <w:r w:rsidR="00735CDE" w:rsidRPr="00515CBA">
              <w:rPr>
                <w:rFonts w:ascii="Calibri" w:hAnsi="Calibri" w:cs="Calibri"/>
                <w:i/>
                <w:sz w:val="24"/>
                <w:szCs w:val="24"/>
              </w:rPr>
              <w:t>mleczny</w:t>
            </w:r>
            <w:r w:rsidRPr="00515CBA">
              <w:rPr>
                <w:rFonts w:ascii="Calibri" w:hAnsi="Calibri" w:cs="Calibri"/>
                <w:i/>
                <w:sz w:val="24"/>
                <w:szCs w:val="24"/>
              </w:rPr>
              <w:t>”</w:t>
            </w:r>
            <w:r w:rsidR="00BD21AB" w:rsidRPr="00515CBA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Propagowanie aktywnego spędzania czasu wolnego: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 xml:space="preserve">wycieczki 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krajoznawczo-turystyczne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rajdy rowerowe i piesze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FD6563" w:rsidRDefault="00200865" w:rsidP="00FD6563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spotkania integra</w:t>
            </w:r>
            <w:r w:rsidRPr="006E7582">
              <w:rPr>
                <w:rFonts w:ascii="Calibri" w:hAnsi="Calibri" w:cs="Calibri"/>
                <w:sz w:val="24"/>
                <w:szCs w:val="24"/>
              </w:rPr>
              <w:t>cyjne</w:t>
            </w:r>
            <w:r w:rsidR="009C01E0" w:rsidRPr="006E7582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200865" w:rsidRPr="00FD6563" w:rsidRDefault="00FD6563" w:rsidP="00FD656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9. </w:t>
            </w:r>
            <w:r w:rsidR="00200865" w:rsidRPr="00FD6563">
              <w:rPr>
                <w:rFonts w:ascii="Calibri" w:hAnsi="Calibri" w:cs="Calibri"/>
                <w:sz w:val="24"/>
                <w:szCs w:val="24"/>
              </w:rPr>
              <w:t xml:space="preserve">Wyposażenie uczniów w wiedzę na </w:t>
            </w:r>
            <w:r w:rsidR="00D2131F" w:rsidRPr="00FD656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00865" w:rsidRPr="00FD6563">
              <w:rPr>
                <w:rFonts w:ascii="Calibri" w:hAnsi="Calibri" w:cs="Calibri"/>
                <w:sz w:val="24"/>
                <w:szCs w:val="24"/>
              </w:rPr>
              <w:t>temat chorób cywilizacyjnych: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anoreksji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bulimii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AIDS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FD6563" w:rsidRPr="00FD6563" w:rsidRDefault="00200865" w:rsidP="00FD6563">
            <w:pPr>
              <w:pStyle w:val="Akapitzlist"/>
              <w:numPr>
                <w:ilvl w:val="1"/>
                <w:numId w:val="28"/>
              </w:numPr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depresji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.</w:t>
            </w:r>
          </w:p>
          <w:p w:rsidR="00FD6563" w:rsidRPr="00FD6563" w:rsidRDefault="00FD6563" w:rsidP="00FD6563">
            <w:pPr>
              <w:spacing w:before="100" w:beforeAutospacing="1" w:after="100" w:afterAutospacing="1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D6563">
              <w:rPr>
                <w:rFonts w:ascii="Calibri" w:hAnsi="Calibri" w:cs="Calibri"/>
                <w:sz w:val="24"/>
                <w:szCs w:val="24"/>
                <w:highlight w:val="lightGray"/>
              </w:rPr>
              <w:t xml:space="preserve">10.  </w:t>
            </w:r>
            <w:r w:rsidRPr="00FD6563">
              <w:rPr>
                <w:rFonts w:ascii="Calibri" w:eastAsia="Times New Roman" w:hAnsi="Calibri" w:cs="Calibri"/>
                <w:sz w:val="24"/>
                <w:szCs w:val="24"/>
                <w:highlight w:val="lightGray"/>
                <w:lang w:eastAsia="pl-PL"/>
              </w:rPr>
              <w:t>zapewnia uczniom  możliwości korzystania z gabinetu dentystycznego poprzez zawarcie porozumienia z podmiotem udzielającym świadczeń stomatologicznych dla dzieci, finansowanych ze środków publicznych, tzw. podmiotem współpracującym.</w:t>
            </w:r>
          </w:p>
        </w:tc>
        <w:tc>
          <w:tcPr>
            <w:tcW w:w="2318" w:type="dxa"/>
          </w:tcPr>
          <w:p w:rsidR="009C01E0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lastRenderedPageBreak/>
              <w:t>wychowawcy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9C01E0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 xml:space="preserve">nauczyciele, 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pielęgniarka szkolna</w:t>
            </w:r>
          </w:p>
        </w:tc>
      </w:tr>
      <w:tr w:rsidR="00200865" w:rsidRPr="006E7582" w:rsidTr="006E7582">
        <w:tc>
          <w:tcPr>
            <w:tcW w:w="2136" w:type="dxa"/>
          </w:tcPr>
          <w:p w:rsidR="00200865" w:rsidRPr="006E7582" w:rsidRDefault="00200865" w:rsidP="00C21F0C">
            <w:pPr>
              <w:pStyle w:val="Tekstpodstawowy"/>
              <w:numPr>
                <w:ilvl w:val="0"/>
                <w:numId w:val="41"/>
              </w:numPr>
              <w:ind w:left="313" w:hanging="284"/>
              <w:rPr>
                <w:rFonts w:cs="Calibri"/>
              </w:rPr>
            </w:pPr>
            <w:r w:rsidRPr="006E7582">
              <w:rPr>
                <w:rFonts w:cs="Calibri"/>
              </w:rPr>
              <w:t>Profilaktyka zachowań ryzykownych</w:t>
            </w:r>
          </w:p>
        </w:tc>
        <w:tc>
          <w:tcPr>
            <w:tcW w:w="4613" w:type="dxa"/>
          </w:tcPr>
          <w:p w:rsidR="00200865" w:rsidRPr="006E7582" w:rsidRDefault="00200865" w:rsidP="00C21F0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Pr</w:t>
            </w:r>
            <w:r w:rsidR="00D81A95" w:rsidRPr="006E7582">
              <w:rPr>
                <w:rFonts w:ascii="Calibri" w:hAnsi="Calibri" w:cs="Calibri"/>
                <w:sz w:val="24"/>
                <w:szCs w:val="24"/>
                <w:lang w:val="pl-PL"/>
              </w:rPr>
              <w:t>opagowanie wiedzy na temat szko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dliwości: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alkoholu i papierosów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narkotyków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wszelkiego rodzaju substancji psychoaktywnych (tzw. dopalaczy)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.</w:t>
            </w:r>
          </w:p>
          <w:p w:rsidR="00200865" w:rsidRDefault="00200865" w:rsidP="00C21F0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 xml:space="preserve">Przeciwdziałanie wszelkim formom </w:t>
            </w:r>
            <w:r w:rsidRPr="006E7582">
              <w:rPr>
                <w:rFonts w:ascii="Calibri" w:hAnsi="Calibri" w:cs="Calibri"/>
                <w:sz w:val="24"/>
                <w:szCs w:val="24"/>
              </w:rPr>
              <w:lastRenderedPageBreak/>
              <w:t>cyberprzemocy: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uświadami</w:t>
            </w:r>
            <w:r w:rsidR="00D81A95" w:rsidRPr="006E7582">
              <w:rPr>
                <w:rFonts w:ascii="Calibri" w:hAnsi="Calibri" w:cs="Calibri"/>
                <w:sz w:val="24"/>
                <w:szCs w:val="24"/>
                <w:lang w:val="pl-PL"/>
              </w:rPr>
              <w:t>a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nie dzieciom negatywnych konsekwencji upubliczniania treści </w:t>
            </w:r>
            <w:r w:rsidR="00D81A95" w:rsidRPr="006E7582">
              <w:rPr>
                <w:rFonts w:ascii="Calibri" w:hAnsi="Calibri" w:cs="Calibri"/>
                <w:sz w:val="24"/>
                <w:szCs w:val="24"/>
                <w:lang w:val="pl-PL"/>
              </w:rPr>
              <w:t>o charakterze osobistym, dotyczą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cych innych osób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uświadamianie uczniom karalności wszelkich form prześladowania, zastraszania, nękania </w:t>
            </w:r>
            <w:r w:rsidR="00D81A95" w:rsidRPr="006E7582">
              <w:rPr>
                <w:rFonts w:ascii="Calibri" w:hAnsi="Calibri" w:cs="Calibri"/>
                <w:sz w:val="24"/>
                <w:szCs w:val="24"/>
                <w:lang w:val="pl-PL"/>
              </w:rPr>
              <w:t>i wyśmiewania innych z użyciem I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nternetu i narzędzi elektronicznych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bezpieczne korzystanie z portali społecznościowych.</w:t>
            </w:r>
          </w:p>
          <w:p w:rsidR="00515CBA" w:rsidRPr="00515CBA" w:rsidRDefault="00515CBA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i/>
                <w:sz w:val="24"/>
                <w:szCs w:val="24"/>
                <w:highlight w:val="lightGray"/>
                <w:lang w:val="pl-PL"/>
              </w:rPr>
            </w:pPr>
            <w:r w:rsidRPr="00515CBA">
              <w:rPr>
                <w:rFonts w:ascii="Calibri" w:hAnsi="Calibri" w:cs="Calibri"/>
                <w:i/>
                <w:sz w:val="24"/>
                <w:szCs w:val="24"/>
                <w:highlight w:val="lightGray"/>
                <w:lang w:val="pl-PL"/>
              </w:rPr>
              <w:t>Program Sieciaki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Uświadamianie dzieciom skutków wszelkich uzależnień.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Szeroka współp</w:t>
            </w:r>
            <w:r w:rsidR="00320BDD" w:rsidRPr="006E7582">
              <w:rPr>
                <w:rFonts w:ascii="Calibri" w:hAnsi="Calibri" w:cs="Calibri"/>
                <w:sz w:val="24"/>
                <w:szCs w:val="24"/>
                <w:lang w:val="pl-PL"/>
              </w:rPr>
              <w:t>raca z organizacjami i 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instytucjami odpowiedzialnym za profilaktykę uzależnień na terenie miasta i gminy.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Tworzenie i uzupełnianie banku scenariuszy zajęć z zakresu profilaktyki.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Zajęcia warsztatowe dla uczniów.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Prelekcje dla rodziców z udziałem osób kompetentych w zakresie profilaktyki.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Por</w:t>
            </w:r>
            <w:r w:rsidR="00320BDD" w:rsidRPr="006E7582">
              <w:rPr>
                <w:rFonts w:ascii="Calibri" w:hAnsi="Calibri" w:cs="Calibri"/>
                <w:sz w:val="24"/>
                <w:szCs w:val="24"/>
                <w:lang w:val="pl-PL"/>
              </w:rPr>
              <w:t>ady i konsultacje dla uczniów i 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rodziców.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Doskonalenie warsztatu wiedzy merytorycznej dla nauczycieli.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Realizacja szkolnych programów:</w:t>
            </w:r>
          </w:p>
          <w:p w:rsidR="00200865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Program </w:t>
            </w:r>
            <w:r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Domowych detektywów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: „Jaś i Małgosia na tropie”- wczesna profilaktyka alkoholowa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E935F8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Chrońm</w:t>
            </w:r>
            <w:r w:rsidR="009C01E0"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 xml:space="preserve">y dzieci </w:t>
            </w:r>
            <w:r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-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program zajęć profil</w:t>
            </w:r>
            <w:r w:rsidR="006F5EAA" w:rsidRPr="006E7582">
              <w:rPr>
                <w:rFonts w:ascii="Calibri" w:hAnsi="Calibri" w:cs="Calibri"/>
                <w:sz w:val="24"/>
                <w:szCs w:val="24"/>
                <w:lang w:val="pl-PL"/>
              </w:rPr>
              <w:t>aktycznych z zakresu przemocy i 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wykorzystywania seksualnego dzieci realizowany we współpracy z fundacją „Dajemy dzieciom siłę”</w:t>
            </w:r>
            <w:r w:rsidR="00E935F8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BC0E7E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515CBA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Program </w:t>
            </w:r>
            <w:r w:rsidRPr="00515CBA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Spójrz inaczej</w:t>
            </w:r>
            <w:r w:rsidR="009C01E0" w:rsidRPr="00515CBA">
              <w:rPr>
                <w:rFonts w:ascii="Calibri" w:hAnsi="Calibri" w:cs="Calibri"/>
                <w:sz w:val="24"/>
                <w:szCs w:val="24"/>
                <w:lang w:val="pl-PL"/>
              </w:rPr>
              <w:t>.</w:t>
            </w:r>
          </w:p>
        </w:tc>
        <w:tc>
          <w:tcPr>
            <w:tcW w:w="2318" w:type="dxa"/>
          </w:tcPr>
          <w:p w:rsidR="009C01E0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lastRenderedPageBreak/>
              <w:t>wychowawcy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9C01E0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 xml:space="preserve">nauczyciele, </w:t>
            </w:r>
          </w:p>
          <w:p w:rsidR="009C01E0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 xml:space="preserve">pedagodzy szkolni, 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psycholo</w:t>
            </w:r>
            <w:r w:rsidR="00427452">
              <w:rPr>
                <w:rFonts w:ascii="Calibri" w:hAnsi="Calibri" w:cs="Calibri"/>
                <w:sz w:val="24"/>
                <w:szCs w:val="24"/>
              </w:rPr>
              <w:t xml:space="preserve">dzy </w:t>
            </w:r>
          </w:p>
        </w:tc>
      </w:tr>
      <w:tr w:rsidR="00200865" w:rsidRPr="006E7582" w:rsidTr="006E7582">
        <w:tc>
          <w:tcPr>
            <w:tcW w:w="2136" w:type="dxa"/>
          </w:tcPr>
          <w:p w:rsidR="00200865" w:rsidRPr="006E7582" w:rsidRDefault="00200865" w:rsidP="00C21F0C">
            <w:pPr>
              <w:pStyle w:val="Tekstpodstawowy"/>
              <w:numPr>
                <w:ilvl w:val="0"/>
                <w:numId w:val="41"/>
              </w:numPr>
              <w:ind w:left="313" w:hanging="284"/>
              <w:rPr>
                <w:rFonts w:cs="Calibri"/>
              </w:rPr>
            </w:pPr>
            <w:r w:rsidRPr="006E7582">
              <w:rPr>
                <w:rFonts w:cs="Calibri"/>
              </w:rPr>
              <w:t>Rozwijanie zainteresowań</w:t>
            </w:r>
          </w:p>
        </w:tc>
        <w:tc>
          <w:tcPr>
            <w:tcW w:w="4613" w:type="dxa"/>
          </w:tcPr>
          <w:p w:rsidR="00200865" w:rsidRPr="006E7582" w:rsidRDefault="00200865" w:rsidP="00C21F0C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Zajęcia pozalekcyjne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- zgodnie ze zdiagnozowanymi oczekiwaniami uczniów i rodziców: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lastRenderedPageBreak/>
              <w:t>Zajęcia sportowe: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piłka nożna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piłka ręczna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zajęcia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 taneczne</w:t>
            </w:r>
            <w:r w:rsidR="009C01E0" w:rsidRPr="006E7582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Wspieranie uczniów szczególnie uzdolnionych: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przygotowywanie uczniów do udziału w olimpiadach i konkursach kuratoryjnych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prz</w:t>
            </w:r>
            <w:r w:rsidR="006F5EAA" w:rsidRPr="006E7582">
              <w:rPr>
                <w:rFonts w:ascii="Calibri" w:hAnsi="Calibri" w:cs="Calibri"/>
                <w:sz w:val="24"/>
                <w:szCs w:val="24"/>
                <w:lang w:val="pl-PL"/>
              </w:rPr>
              <w:t>ygotowanie uczniów do udziału w 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konkursach wiedzy z różnych dziedzin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przygotowanie uczniów do konkursów artystycznych (plastycznych, muzycznych, poetyckich)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udział w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 zawodach sportowych</w:t>
            </w:r>
            <w:r w:rsidR="009C01E0" w:rsidRPr="006E7582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200865" w:rsidRPr="006E7582" w:rsidRDefault="00D81A95" w:rsidP="00C21F0C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Realizacja projektów</w:t>
            </w:r>
            <w:r w:rsidR="00200865"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z inicjatywy organizacji 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współpracujących</w:t>
            </w:r>
            <w:r w:rsidR="00200865"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ze szkołą: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wolontariat: wizyty w Domu Pomocy Społecznej w Grójcu, kolędowanie na Warsztatach Terapii Zajęciowej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ZHP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zawody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 pożarnicze</w:t>
            </w:r>
            <w:r w:rsidR="009C01E0" w:rsidRPr="006E7582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projek</w:t>
            </w:r>
            <w:r w:rsidR="006F5EAA" w:rsidRPr="006E7582">
              <w:rPr>
                <w:rFonts w:ascii="Calibri" w:hAnsi="Calibri" w:cs="Calibri"/>
                <w:sz w:val="24"/>
                <w:szCs w:val="24"/>
                <w:lang w:val="pl-PL"/>
              </w:rPr>
              <w:t>t z ramienia Burmistrza Gminy i 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Miasta Grójec we współpracy ze stacją uzdatniania wody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.</w:t>
            </w:r>
          </w:p>
          <w:p w:rsidR="00200865" w:rsidRPr="00497DA2" w:rsidRDefault="00200865" w:rsidP="00C21F0C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Organ</w:t>
            </w:r>
            <w:r w:rsidR="00D81A95" w:rsidRPr="006E7582">
              <w:rPr>
                <w:rFonts w:ascii="Calibri" w:hAnsi="Calibri" w:cs="Calibri"/>
                <w:sz w:val="24"/>
                <w:szCs w:val="24"/>
                <w:lang w:val="pl-PL"/>
              </w:rPr>
              <w:t>i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zowanie różnych form twórczej aktywności </w:t>
            </w:r>
            <w:r w:rsidRPr="00497DA2">
              <w:rPr>
                <w:rFonts w:ascii="Calibri" w:hAnsi="Calibri" w:cs="Calibri"/>
                <w:sz w:val="24"/>
                <w:szCs w:val="24"/>
                <w:lang w:val="pl-PL"/>
              </w:rPr>
              <w:t>u</w:t>
            </w:r>
            <w:r w:rsidR="00D81A95" w:rsidRPr="00497DA2">
              <w:rPr>
                <w:rFonts w:ascii="Calibri" w:hAnsi="Calibri" w:cs="Calibri"/>
                <w:sz w:val="24"/>
                <w:szCs w:val="24"/>
                <w:lang w:val="pl-PL"/>
              </w:rPr>
              <w:t>c</w:t>
            </w:r>
            <w:r w:rsidRPr="00497DA2">
              <w:rPr>
                <w:rFonts w:ascii="Calibri" w:hAnsi="Calibri" w:cs="Calibri"/>
                <w:sz w:val="24"/>
                <w:szCs w:val="24"/>
                <w:lang w:val="pl-PL"/>
              </w:rPr>
              <w:t>zniów na terenie szkoły</w:t>
            </w:r>
            <w:r w:rsidR="00975F21" w:rsidRPr="00497DA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975F21" w:rsidRPr="006E7582" w:rsidRDefault="00975F21" w:rsidP="00C21F0C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497DA2">
              <w:rPr>
                <w:rFonts w:ascii="Calibri" w:hAnsi="Calibri" w:cs="Calibri"/>
                <w:sz w:val="24"/>
                <w:szCs w:val="24"/>
                <w:lang w:val="pl-PL"/>
              </w:rPr>
              <w:t>Udział w programie ,,Drużyna Energii” promującym rozwój sportowy uczniów.</w:t>
            </w:r>
          </w:p>
        </w:tc>
        <w:tc>
          <w:tcPr>
            <w:tcW w:w="2318" w:type="dxa"/>
          </w:tcPr>
          <w:p w:rsidR="009C01E0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lastRenderedPageBreak/>
              <w:t>wychowawcy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nauczyciele</w:t>
            </w:r>
          </w:p>
        </w:tc>
      </w:tr>
      <w:tr w:rsidR="00200865" w:rsidRPr="006E7582" w:rsidTr="006E7582">
        <w:tc>
          <w:tcPr>
            <w:tcW w:w="2136" w:type="dxa"/>
          </w:tcPr>
          <w:p w:rsidR="00200865" w:rsidRPr="006E7582" w:rsidRDefault="00200865" w:rsidP="00C21F0C">
            <w:pPr>
              <w:pStyle w:val="Tekstpodstawowy"/>
              <w:numPr>
                <w:ilvl w:val="0"/>
                <w:numId w:val="41"/>
              </w:numPr>
              <w:ind w:left="313" w:hanging="284"/>
              <w:rPr>
                <w:rFonts w:cs="Calibri"/>
              </w:rPr>
            </w:pPr>
            <w:r w:rsidRPr="006E7582">
              <w:rPr>
                <w:rFonts w:cs="Calibri"/>
              </w:rPr>
              <w:t>Rozwój intelektualny, kreatywność, umiejętność samodzielnego zdobywania wiedzy</w:t>
            </w:r>
          </w:p>
        </w:tc>
        <w:tc>
          <w:tcPr>
            <w:tcW w:w="4613" w:type="dxa"/>
          </w:tcPr>
          <w:p w:rsidR="00200865" w:rsidRPr="006E7582" w:rsidRDefault="00200865" w:rsidP="00C21F0C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Wyposażenie uczniów w wiedzę na tem</w:t>
            </w:r>
            <w:r w:rsidR="006F5EAA" w:rsidRPr="006E7582">
              <w:rPr>
                <w:rFonts w:ascii="Calibri" w:hAnsi="Calibri" w:cs="Calibri"/>
                <w:sz w:val="24"/>
                <w:szCs w:val="24"/>
                <w:lang w:val="pl-PL"/>
              </w:rPr>
              <w:t>at różnych stylów uczenia się i 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technik zapamiętywania.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Wykorzystywanie różnych źródeł informacji i narzędzi ułatwiających zdobywanie wiedzy.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Rozbudzanie zainteresowań czytelniczych: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realizacja ogólnopolskiego programu czytelniczego </w:t>
            </w:r>
            <w:r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PoczytajMy</w:t>
            </w:r>
            <w:r w:rsidR="009C01E0"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i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lastRenderedPageBreak/>
              <w:t xml:space="preserve">wspólne czytanie lektur ze „Złotej listy książek” proponowanej przez fundację </w:t>
            </w:r>
            <w:r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ABC XXI Cała Polska czyta dzieciom</w:t>
            </w:r>
            <w:r w:rsidR="009C01E0"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i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udział w programie </w:t>
            </w:r>
            <w:r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Narodowe Czytanie</w:t>
            </w:r>
            <w:r w:rsidR="009C01E0"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akcja pod patronatem</w:t>
            </w:r>
            <w:r w:rsidR="006F5EAA"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„Biblioteki w 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szkole”: Rekord w czytaniu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udział w akcji </w:t>
            </w:r>
            <w:r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Jak nie czytam, jak czytam</w:t>
            </w:r>
            <w:r w:rsidR="009C01E0"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konkursy i akcje organizowane przez szkolną bibliotekę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Zapobieganie niepowodzeniom szkolnym:</w:t>
            </w:r>
          </w:p>
          <w:p w:rsidR="00200865" w:rsidRPr="006E7582" w:rsidRDefault="006F5EAA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d</w:t>
            </w:r>
            <w:r w:rsidR="00200865" w:rsidRPr="006E7582">
              <w:rPr>
                <w:rFonts w:ascii="Calibri" w:hAnsi="Calibri" w:cs="Calibri"/>
                <w:sz w:val="24"/>
                <w:szCs w:val="24"/>
                <w:lang w:val="pl-PL"/>
              </w:rPr>
              <w:t>iagnoza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zajęcia </w:t>
            </w:r>
            <w:r w:rsidR="00BC0E7E">
              <w:rPr>
                <w:rFonts w:ascii="Calibri" w:hAnsi="Calibri" w:cs="Calibri"/>
                <w:sz w:val="24"/>
                <w:szCs w:val="24"/>
                <w:lang w:val="pl-PL"/>
              </w:rPr>
              <w:t xml:space="preserve">dydaktyczno – 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wyrównawcze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zajęcia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 korekcyjno-kompensacyjne</w:t>
            </w:r>
            <w:r w:rsidR="009C01E0" w:rsidRPr="006E7582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Zachęcanie do udziału w zajęciach org</w:t>
            </w:r>
            <w:r w:rsidR="006F5EAA" w:rsidRPr="006E7582">
              <w:rPr>
                <w:rFonts w:ascii="Calibri" w:hAnsi="Calibri" w:cs="Calibri"/>
                <w:sz w:val="24"/>
                <w:szCs w:val="24"/>
                <w:lang w:val="pl-PL"/>
              </w:rPr>
              <w:t>anizowanych przez organizacje i 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instytucje współpracujące ze szkołą (głównie GOK).</w:t>
            </w:r>
          </w:p>
        </w:tc>
        <w:tc>
          <w:tcPr>
            <w:tcW w:w="2318" w:type="dxa"/>
          </w:tcPr>
          <w:p w:rsidR="009C01E0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lastRenderedPageBreak/>
              <w:t xml:space="preserve">wychowawcy, </w:t>
            </w:r>
          </w:p>
          <w:p w:rsidR="009C01E0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nauczyciele, 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terapeuci</w:t>
            </w:r>
          </w:p>
        </w:tc>
      </w:tr>
      <w:tr w:rsidR="00200865" w:rsidRPr="006E7582" w:rsidTr="006E7582">
        <w:tc>
          <w:tcPr>
            <w:tcW w:w="2136" w:type="dxa"/>
          </w:tcPr>
          <w:p w:rsidR="00200865" w:rsidRPr="006E7582" w:rsidRDefault="00200865" w:rsidP="00C21F0C">
            <w:pPr>
              <w:pStyle w:val="Tekstpodstawowy"/>
              <w:numPr>
                <w:ilvl w:val="0"/>
                <w:numId w:val="41"/>
              </w:numPr>
              <w:ind w:left="313" w:hanging="284"/>
              <w:rPr>
                <w:rFonts w:cs="Calibri"/>
              </w:rPr>
            </w:pPr>
            <w:r w:rsidRPr="006E7582">
              <w:rPr>
                <w:rFonts w:cs="Calibri"/>
              </w:rPr>
              <w:t>Relacje</w:t>
            </w:r>
            <w:r w:rsidR="005E359F" w:rsidRPr="006E7582">
              <w:rPr>
                <w:rFonts w:cs="Calibri"/>
              </w:rPr>
              <w:t xml:space="preserve"> </w:t>
            </w:r>
            <w:r w:rsidRPr="006E7582">
              <w:rPr>
                <w:rFonts w:cs="Calibri"/>
              </w:rPr>
              <w:t>- kształtowanie postaw społecznych</w:t>
            </w:r>
          </w:p>
        </w:tc>
        <w:tc>
          <w:tcPr>
            <w:tcW w:w="4613" w:type="dxa"/>
          </w:tcPr>
          <w:p w:rsidR="00200865" w:rsidRPr="006E7582" w:rsidRDefault="00200865" w:rsidP="00C21F0C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T</w:t>
            </w:r>
            <w:r w:rsidR="006F5EAA" w:rsidRPr="006E7582">
              <w:rPr>
                <w:rFonts w:ascii="Calibri" w:hAnsi="Calibri" w:cs="Calibri"/>
                <w:sz w:val="24"/>
                <w:szCs w:val="24"/>
                <w:lang w:val="pl-PL"/>
              </w:rPr>
              <w:t>worzenie przyjaznej atmosfery w 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szkole.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Wpajanie postaw akceptacji odmienności i różnorodności przekonań innych ludzi: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zapoznanie z pojęciami: tolerancja, nietyk</w:t>
            </w:r>
            <w:r w:rsidR="005E359F" w:rsidRPr="006E7582">
              <w:rPr>
                <w:rFonts w:ascii="Calibri" w:hAnsi="Calibri" w:cs="Calibri"/>
                <w:sz w:val="24"/>
                <w:szCs w:val="24"/>
                <w:lang w:val="pl-PL"/>
              </w:rPr>
              <w:t>a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lność, g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odność, prawo, obowiązek, norma,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warsztaty</w:t>
            </w:r>
            <w:r w:rsidR="006F5EAA"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o tematyce tolerancji i 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kulturoznawstwa „Mały Geniusz”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Wpajanie postaw szacunku i zrozumienia wobec innych.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Kształtowanie umiejętności właściwej komunikacji.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Kształtowanie umiejętności asertywnego wyrażania własnych potrzeb. 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Pokazywanie różnych sposobów rozwiązywania konfiktów: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mediacje rówieśnicze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lastRenderedPageBreak/>
              <w:t>zajęcia socjoterapeutyczne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pora</w:t>
            </w:r>
            <w:r w:rsidR="006F5EAA" w:rsidRPr="006E7582">
              <w:rPr>
                <w:rFonts w:ascii="Calibri" w:hAnsi="Calibri" w:cs="Calibri"/>
                <w:sz w:val="24"/>
                <w:szCs w:val="24"/>
                <w:lang w:val="pl-PL"/>
              </w:rPr>
              <w:t>dy i konsultacje z pedagogiem i 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psychologiem. 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Wyrabianie chęci pomocy innym: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poznanie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 ograniczeń osób niepełnosprawnych</w:t>
            </w:r>
            <w:r w:rsidR="009C01E0" w:rsidRPr="006E7582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udział w akcji </w:t>
            </w:r>
            <w:r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Niebieski Marsz dla Autyzmu</w:t>
            </w:r>
            <w:r w:rsidR="009C01E0" w:rsidRPr="006E7582">
              <w:rPr>
                <w:rFonts w:ascii="Calibri" w:hAnsi="Calibri" w:cs="Calibri"/>
                <w:i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wolontariat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współpraca ze świetlicą terapii zajęciowej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Dbałość o kulturę języka: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program „Cooltura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- Człowiek kulturalny to ja”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.</w:t>
            </w:r>
          </w:p>
        </w:tc>
        <w:tc>
          <w:tcPr>
            <w:tcW w:w="2318" w:type="dxa"/>
          </w:tcPr>
          <w:p w:rsidR="009C01E0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lastRenderedPageBreak/>
              <w:t>wychowawcy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nauczyciele</w:t>
            </w:r>
          </w:p>
        </w:tc>
      </w:tr>
      <w:tr w:rsidR="00200865" w:rsidRPr="006E7582" w:rsidTr="006E7582">
        <w:tc>
          <w:tcPr>
            <w:tcW w:w="2136" w:type="dxa"/>
          </w:tcPr>
          <w:p w:rsidR="00200865" w:rsidRPr="006E7582" w:rsidRDefault="00200865" w:rsidP="00C21F0C">
            <w:pPr>
              <w:pStyle w:val="Tekstpodstawowy"/>
              <w:numPr>
                <w:ilvl w:val="0"/>
                <w:numId w:val="41"/>
              </w:numPr>
              <w:ind w:left="313" w:hanging="284"/>
              <w:rPr>
                <w:rFonts w:cs="Calibri"/>
              </w:rPr>
            </w:pPr>
            <w:r w:rsidRPr="006E7582">
              <w:rPr>
                <w:rFonts w:cs="Calibri"/>
              </w:rPr>
              <w:t>Życie w społeczeństwie</w:t>
            </w:r>
            <w:r w:rsidR="0089171E" w:rsidRPr="006E7582">
              <w:rPr>
                <w:rFonts w:cs="Calibri"/>
              </w:rPr>
              <w:t>, róż</w:t>
            </w:r>
            <w:r w:rsidRPr="006E7582">
              <w:rPr>
                <w:rFonts w:cs="Calibri"/>
              </w:rPr>
              <w:t>ne role społeczne</w:t>
            </w:r>
          </w:p>
        </w:tc>
        <w:tc>
          <w:tcPr>
            <w:tcW w:w="4613" w:type="dxa"/>
          </w:tcPr>
          <w:p w:rsidR="00200865" w:rsidRPr="006E7582" w:rsidRDefault="00200865" w:rsidP="00C21F0C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Wyrabianie postaw samorządności: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uświadamianie uczniom wpływu każdego obywatela na kształt demokratycznego społeczeństwa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rola dyskusji w tworzeniu norm funkcjonowania uczniów i nauczycieli w szkole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poznawanie roli i zadań samorządów klasowych,  Samorządu Uczniowskiego i Małego Samorządu Uczniowskiego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działalność samorządów na rzecz szkolnej społeczności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 xml:space="preserve">udział w 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akcjach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 charytatywnych.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Różne sposoby integrowania zespołów klasowych: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wycieczki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 i spotkania integracyjne</w:t>
            </w:r>
            <w:r w:rsidR="009C01E0" w:rsidRPr="006E7582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współne tworzenie norm i zasad życia klasowego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pomoc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 koleżeńska</w:t>
            </w:r>
            <w:r w:rsidR="009C01E0" w:rsidRPr="006E7582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wyrabianie postaw odpowiedzialności za grupę.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Organizacja zajęć z doradztwa zawodowego.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Poznawanie różnych zawodów: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wi</w:t>
            </w:r>
            <w:r w:rsidR="006F5EAA"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zyty zawodoznawcze; spotkania </w:t>
            </w:r>
            <w:r w:rsidR="006F5EAA" w:rsidRPr="006E7582">
              <w:rPr>
                <w:rFonts w:ascii="Calibri" w:hAnsi="Calibri" w:cs="Calibri"/>
                <w:sz w:val="24"/>
                <w:szCs w:val="24"/>
                <w:lang w:val="pl-PL"/>
              </w:rPr>
              <w:lastRenderedPageBreak/>
              <w:t>z 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ludźmi wykonującymi różne zawody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Rola rodziny w życiu społecznym.</w:t>
            </w:r>
          </w:p>
        </w:tc>
        <w:tc>
          <w:tcPr>
            <w:tcW w:w="2318" w:type="dxa"/>
          </w:tcPr>
          <w:p w:rsidR="009C01E0" w:rsidRPr="006E7582" w:rsidRDefault="009C01E0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lastRenderedPageBreak/>
              <w:t>w</w:t>
            </w:r>
            <w:r w:rsidR="00200865" w:rsidRPr="006E7582">
              <w:rPr>
                <w:rFonts w:ascii="Calibri" w:hAnsi="Calibri" w:cs="Calibri"/>
                <w:sz w:val="24"/>
                <w:szCs w:val="24"/>
                <w:lang w:val="pl-PL"/>
              </w:rPr>
              <w:t>ychowawcy</w:t>
            </w:r>
            <w:r w:rsidR="00200865" w:rsidRPr="006E7582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9C01E0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 xml:space="preserve">nauczyciele, 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doradca zawodowy</w:t>
            </w:r>
          </w:p>
        </w:tc>
      </w:tr>
      <w:tr w:rsidR="00200865" w:rsidRPr="006E7582" w:rsidTr="006E7582">
        <w:tc>
          <w:tcPr>
            <w:tcW w:w="2136" w:type="dxa"/>
          </w:tcPr>
          <w:p w:rsidR="00200865" w:rsidRPr="006E7582" w:rsidRDefault="006F5EAA" w:rsidP="00C21F0C">
            <w:pPr>
              <w:pStyle w:val="Tekstpodstawowy"/>
              <w:numPr>
                <w:ilvl w:val="0"/>
                <w:numId w:val="41"/>
              </w:numPr>
              <w:ind w:left="313" w:hanging="284"/>
              <w:rPr>
                <w:rFonts w:cs="Calibri"/>
              </w:rPr>
            </w:pPr>
            <w:r w:rsidRPr="006E7582">
              <w:rPr>
                <w:rFonts w:cs="Calibri"/>
              </w:rPr>
              <w:t>Edukacja patriotyczna i </w:t>
            </w:r>
            <w:r w:rsidR="00200865" w:rsidRPr="006E7582">
              <w:rPr>
                <w:rFonts w:cs="Calibri"/>
              </w:rPr>
              <w:t>historyczna, dziedzictwo kulturowe</w:t>
            </w:r>
          </w:p>
        </w:tc>
        <w:tc>
          <w:tcPr>
            <w:tcW w:w="4613" w:type="dxa"/>
          </w:tcPr>
          <w:p w:rsidR="00200865" w:rsidRPr="006E7582" w:rsidRDefault="00200865" w:rsidP="00C21F0C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Badanie tradycji naszego regionu.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 xml:space="preserve">Wycieczki śladami przeszłości okolicy. 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Aktywne pielęgnowanie miejsc pamięci narodowej w okolicy. 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Udział w uroczystościach szkolnych, gminnych i państwowych upamiętniających ważne daty w historii narodu polskiego.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Wpajanie postaw szacunku dla symboli narodowych: godła i flagi Polski.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Wpajanie postaw szacunku dla  patrona szkoły i szkolnego sztandaru: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prze</w:t>
            </w:r>
            <w:r w:rsidR="006F5EAA" w:rsidRPr="006E7582">
              <w:rPr>
                <w:rFonts w:ascii="Calibri" w:hAnsi="Calibri" w:cs="Calibri"/>
                <w:sz w:val="24"/>
                <w:szCs w:val="24"/>
                <w:lang w:val="pl-PL"/>
              </w:rPr>
              <w:t>strzeganie ceremoniału imprez z 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udziałem sztandaru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upamiętnianie ważnych dat związanych z Gabrielem Narutowiczem.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Kultywowanie polskich tradycji związanych z obchodzeniem świąt. 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Wychowywanie do wartości patriotycznych w kontekście 100 rocznicy odzyskania niepodległości przez Polskę: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 xml:space="preserve">konkursy 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plastyczne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C8553B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k</w:t>
            </w:r>
            <w:r w:rsidR="00200865" w:rsidRPr="006E7582">
              <w:rPr>
                <w:rFonts w:ascii="Calibri" w:hAnsi="Calibri" w:cs="Calibri"/>
                <w:sz w:val="24"/>
                <w:szCs w:val="24"/>
                <w:lang w:val="pl-PL"/>
              </w:rPr>
              <w:t>onkursy poetyckie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uroczystości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 szkolne</w:t>
            </w:r>
            <w:r w:rsidR="009C01E0" w:rsidRPr="006E7582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udział w uroczystościach miejsko-gminnych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.</w:t>
            </w:r>
          </w:p>
        </w:tc>
        <w:tc>
          <w:tcPr>
            <w:tcW w:w="2318" w:type="dxa"/>
          </w:tcPr>
          <w:p w:rsidR="009C01E0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wychowawcy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nauczyciele</w:t>
            </w:r>
          </w:p>
        </w:tc>
      </w:tr>
      <w:tr w:rsidR="00200865" w:rsidRPr="006E7582" w:rsidTr="006E7582">
        <w:tc>
          <w:tcPr>
            <w:tcW w:w="2136" w:type="dxa"/>
          </w:tcPr>
          <w:p w:rsidR="00200865" w:rsidRPr="006E7582" w:rsidRDefault="00200865" w:rsidP="00C21F0C">
            <w:pPr>
              <w:pStyle w:val="Tekstpodstawowy"/>
              <w:numPr>
                <w:ilvl w:val="0"/>
                <w:numId w:val="41"/>
              </w:numPr>
              <w:ind w:left="313" w:hanging="284"/>
              <w:rPr>
                <w:rFonts w:cs="Calibri"/>
                <w:szCs w:val="24"/>
              </w:rPr>
            </w:pPr>
            <w:r w:rsidRPr="006E7582">
              <w:rPr>
                <w:rFonts w:cs="Calibri"/>
              </w:rPr>
              <w:t>Ekologia</w:t>
            </w:r>
          </w:p>
        </w:tc>
        <w:tc>
          <w:tcPr>
            <w:tcW w:w="4613" w:type="dxa"/>
          </w:tcPr>
          <w:p w:rsidR="00200865" w:rsidRPr="006E7582" w:rsidRDefault="00200865" w:rsidP="00C21F0C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Wyrabianie postaw proekologicznych: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 xml:space="preserve">zbiórka 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makulatury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zbiórka zużytych baterii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udział w akcji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 Sprzątanie Świata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Organizacja konkursów z okazji Święta Ziemi.</w:t>
            </w:r>
          </w:p>
        </w:tc>
        <w:tc>
          <w:tcPr>
            <w:tcW w:w="2318" w:type="dxa"/>
          </w:tcPr>
          <w:p w:rsidR="009C01E0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wychowawcy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nauczyciele</w:t>
            </w:r>
          </w:p>
        </w:tc>
      </w:tr>
      <w:tr w:rsidR="00200865" w:rsidRPr="006E7582" w:rsidTr="006E7582">
        <w:tc>
          <w:tcPr>
            <w:tcW w:w="2136" w:type="dxa"/>
          </w:tcPr>
          <w:p w:rsidR="00200865" w:rsidRPr="006E7582" w:rsidRDefault="00200865" w:rsidP="00C21F0C">
            <w:pPr>
              <w:pStyle w:val="Tekstpodstawowy"/>
              <w:numPr>
                <w:ilvl w:val="0"/>
                <w:numId w:val="41"/>
              </w:numPr>
              <w:ind w:left="313" w:hanging="284"/>
              <w:rPr>
                <w:rFonts w:cs="Calibri"/>
              </w:rPr>
            </w:pPr>
            <w:r w:rsidRPr="006E7582">
              <w:rPr>
                <w:rFonts w:cs="Calibri"/>
              </w:rPr>
              <w:t xml:space="preserve">Współpraca z rodzicami. </w:t>
            </w:r>
          </w:p>
        </w:tc>
        <w:tc>
          <w:tcPr>
            <w:tcW w:w="4613" w:type="dxa"/>
          </w:tcPr>
          <w:p w:rsidR="00200865" w:rsidRPr="006E7582" w:rsidRDefault="00200865" w:rsidP="00C21F0C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Wybranie klasowych Rad Rodziców, wybranie Rady Szkoły.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Zebrania wychowawców z rodzicami.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Dni Otwarte dla rodziców.</w:t>
            </w:r>
          </w:p>
          <w:p w:rsidR="00200865" w:rsidRPr="006E7582" w:rsidRDefault="006F5EAA" w:rsidP="00C21F0C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lastRenderedPageBreak/>
              <w:t>Oferta pomocy psychologów i </w:t>
            </w:r>
            <w:r w:rsidR="00200865" w:rsidRPr="006E7582">
              <w:rPr>
                <w:rFonts w:ascii="Calibri" w:hAnsi="Calibri" w:cs="Calibri"/>
                <w:sz w:val="24"/>
                <w:szCs w:val="24"/>
                <w:lang w:val="pl-PL"/>
              </w:rPr>
              <w:t>pedagogów kierowana do rodziców:</w:t>
            </w:r>
          </w:p>
          <w:p w:rsidR="00200865" w:rsidRPr="006E7582" w:rsidRDefault="00C8553B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p</w:t>
            </w:r>
            <w:r w:rsidR="00200865" w:rsidRPr="006E7582">
              <w:rPr>
                <w:rFonts w:ascii="Calibri" w:hAnsi="Calibri" w:cs="Calibri"/>
                <w:sz w:val="24"/>
                <w:szCs w:val="24"/>
              </w:rPr>
              <w:t xml:space="preserve">relekcje w </w:t>
            </w:r>
            <w:r w:rsidR="00200865" w:rsidRPr="006E7582">
              <w:rPr>
                <w:rFonts w:ascii="Calibri" w:hAnsi="Calibri" w:cs="Calibri"/>
                <w:sz w:val="24"/>
                <w:szCs w:val="24"/>
                <w:lang w:val="pl-PL"/>
              </w:rPr>
              <w:t>czasie zebrań</w:t>
            </w:r>
            <w:r w:rsidR="009C01E0" w:rsidRPr="006E7582">
              <w:rPr>
                <w:rFonts w:ascii="Calibri" w:hAnsi="Calibri" w:cs="Calibri"/>
                <w:sz w:val="24"/>
                <w:szCs w:val="24"/>
                <w:lang w:val="pl-PL"/>
              </w:rPr>
              <w:t>,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>spotkania ind</w:t>
            </w:r>
            <w:r w:rsidRPr="006E7582">
              <w:rPr>
                <w:rFonts w:ascii="Calibri" w:hAnsi="Calibri" w:cs="Calibri"/>
                <w:sz w:val="24"/>
                <w:szCs w:val="24"/>
              </w:rPr>
              <w:t>ywidualne.</w:t>
            </w:r>
          </w:p>
          <w:p w:rsidR="00200865" w:rsidRPr="006E7582" w:rsidRDefault="00200865" w:rsidP="00C21F0C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Wspólne wypracowanie zasad </w:t>
            </w:r>
            <w:r w:rsidR="00D81A95" w:rsidRPr="006E7582">
              <w:rPr>
                <w:rFonts w:ascii="Calibri" w:hAnsi="Calibri" w:cs="Calibri"/>
                <w:sz w:val="24"/>
                <w:szCs w:val="24"/>
                <w:lang w:val="pl-PL"/>
              </w:rPr>
              <w:t>obowiązujących</w:t>
            </w: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w szkole przez uczniów, nauczycieli i rodziców.</w:t>
            </w:r>
          </w:p>
        </w:tc>
        <w:tc>
          <w:tcPr>
            <w:tcW w:w="2318" w:type="dxa"/>
          </w:tcPr>
          <w:p w:rsidR="009C01E0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  <w:lang w:val="pl-PL"/>
              </w:rPr>
              <w:lastRenderedPageBreak/>
              <w:t>dyrekcja</w:t>
            </w:r>
            <w:r w:rsidRPr="006E7582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9C01E0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 xml:space="preserve">wychowawcy, </w:t>
            </w:r>
          </w:p>
          <w:p w:rsidR="00200865" w:rsidRPr="006E7582" w:rsidRDefault="00200865" w:rsidP="00C21F0C">
            <w:pPr>
              <w:pStyle w:val="Akapitzlist"/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86" w:hanging="283"/>
              <w:rPr>
                <w:rFonts w:ascii="Calibri" w:hAnsi="Calibri" w:cs="Calibri"/>
                <w:sz w:val="24"/>
                <w:szCs w:val="24"/>
              </w:rPr>
            </w:pPr>
            <w:r w:rsidRPr="006E7582">
              <w:rPr>
                <w:rFonts w:ascii="Calibri" w:hAnsi="Calibri" w:cs="Calibri"/>
                <w:sz w:val="24"/>
                <w:szCs w:val="24"/>
              </w:rPr>
              <w:t>nauczyciele</w:t>
            </w:r>
          </w:p>
        </w:tc>
      </w:tr>
    </w:tbl>
    <w:p w:rsidR="00200865" w:rsidRPr="006E7582" w:rsidRDefault="00200865" w:rsidP="003C565B">
      <w:pPr>
        <w:spacing w:line="360" w:lineRule="auto"/>
        <w:rPr>
          <w:rFonts w:ascii="Calibri" w:hAnsi="Calibri" w:cs="Calibri"/>
        </w:rPr>
      </w:pPr>
    </w:p>
    <w:p w:rsidR="006F5EAA" w:rsidRPr="00521897" w:rsidRDefault="006F5EAA" w:rsidP="00797107">
      <w:pPr>
        <w:rPr>
          <w:rFonts w:ascii="Calibri" w:hAnsi="Calibri" w:cs="Calibri"/>
        </w:rPr>
      </w:pPr>
      <w:r w:rsidRPr="00521897">
        <w:rPr>
          <w:rFonts w:ascii="Calibri" w:hAnsi="Calibri" w:cs="Calibri"/>
        </w:rPr>
        <w:br w:type="page"/>
      </w:r>
    </w:p>
    <w:p w:rsidR="00200865" w:rsidRPr="006E7582" w:rsidRDefault="006E7582" w:rsidP="006F5EAA">
      <w:pPr>
        <w:pStyle w:val="Sty"/>
        <w:rPr>
          <w:rFonts w:ascii="Calibri" w:hAnsi="Calibri" w:cs="Calibri"/>
        </w:rPr>
      </w:pPr>
      <w:bookmarkStart w:id="34" w:name="_Toc524279964"/>
      <w:r w:rsidRPr="006E7582">
        <w:rPr>
          <w:rFonts w:ascii="Calibri" w:hAnsi="Calibri" w:cs="Calibri"/>
        </w:rPr>
        <w:lastRenderedPageBreak/>
        <w:t>MONITOROWANIE I EWALUACJA PROGRAMU</w:t>
      </w:r>
      <w:bookmarkEnd w:id="34"/>
    </w:p>
    <w:p w:rsidR="00200865" w:rsidRPr="006E7582" w:rsidRDefault="00200865" w:rsidP="009C01E0">
      <w:pPr>
        <w:spacing w:line="360" w:lineRule="auto"/>
        <w:ind w:firstLine="709"/>
        <w:jc w:val="both"/>
        <w:rPr>
          <w:rFonts w:ascii="Calibri" w:hAnsi="Calibri" w:cs="Calibri"/>
        </w:rPr>
      </w:pPr>
      <w:r w:rsidRPr="006E7582">
        <w:rPr>
          <w:rFonts w:ascii="Calibri" w:hAnsi="Calibri" w:cs="Calibri"/>
        </w:rPr>
        <w:t>Realizacja zadań zawartych w programie wychowawczo-profilaktycznym będzie monitoro</w:t>
      </w:r>
      <w:r w:rsidR="00D81A95" w:rsidRPr="006E7582">
        <w:rPr>
          <w:rFonts w:ascii="Calibri" w:hAnsi="Calibri" w:cs="Calibri"/>
        </w:rPr>
        <w:t>w</w:t>
      </w:r>
      <w:r w:rsidRPr="006E7582">
        <w:rPr>
          <w:rFonts w:ascii="Calibri" w:hAnsi="Calibri" w:cs="Calibri"/>
        </w:rPr>
        <w:t>ana na bieżąco w ciągu całego roku szkolnego przez dyrektora szkoły, wychowawców klasowych, pedagogów i psychologów szkolnych, doradcę zawodowego, koordynatora do spraw bezpieczeństwa. Program jest dokumentem otwartym i będzi</w:t>
      </w:r>
      <w:r w:rsidR="006F5EAA" w:rsidRPr="006E7582">
        <w:rPr>
          <w:rFonts w:ascii="Calibri" w:hAnsi="Calibri" w:cs="Calibri"/>
        </w:rPr>
        <w:t>e ulegał modyfikacjom zgodnie z </w:t>
      </w:r>
      <w:r w:rsidRPr="006E7582">
        <w:rPr>
          <w:rFonts w:ascii="Calibri" w:hAnsi="Calibri" w:cs="Calibri"/>
        </w:rPr>
        <w:t>sugestiami i propozycjami Rady Pedagogicznej, Samorządu Uczniowskiego, Rady Rodziców o</w:t>
      </w:r>
      <w:r w:rsidR="006F5EAA" w:rsidRPr="006E7582">
        <w:rPr>
          <w:rFonts w:ascii="Calibri" w:hAnsi="Calibri" w:cs="Calibri"/>
        </w:rPr>
        <w:t>raz w </w:t>
      </w:r>
      <w:r w:rsidRPr="006E7582">
        <w:rPr>
          <w:rFonts w:ascii="Calibri" w:hAnsi="Calibri" w:cs="Calibri"/>
        </w:rPr>
        <w:t xml:space="preserve">odpowiedzi na zaistniałe sytuacje. </w:t>
      </w:r>
    </w:p>
    <w:p w:rsidR="009F69A0" w:rsidRDefault="00200865" w:rsidP="00B2509E">
      <w:pPr>
        <w:spacing w:line="360" w:lineRule="auto"/>
        <w:ind w:firstLine="709"/>
        <w:jc w:val="both"/>
        <w:rPr>
          <w:rFonts w:ascii="Calibri" w:hAnsi="Calibri" w:cs="Calibri"/>
        </w:rPr>
      </w:pPr>
      <w:r w:rsidRPr="006E7582">
        <w:rPr>
          <w:rFonts w:ascii="Calibri" w:hAnsi="Calibri" w:cs="Calibri"/>
        </w:rPr>
        <w:t>Ewaluacja programu wychowawczo-profilaktycznego dokonywana będzie do 31 sierpnia każdego roku szkolnego. Pozwoli to ocenić słabe i mocne strony podjętych oddziaływań. Wykorzystywane będą różne narzędzia ewaluacyjne, wśród nich ankiety o</w:t>
      </w:r>
      <w:r w:rsidR="00D81A95" w:rsidRPr="006E7582">
        <w:rPr>
          <w:rFonts w:ascii="Calibri" w:hAnsi="Calibri" w:cs="Calibri"/>
        </w:rPr>
        <w:t>c</w:t>
      </w:r>
      <w:r w:rsidRPr="006E7582">
        <w:rPr>
          <w:rFonts w:ascii="Calibri" w:hAnsi="Calibri" w:cs="Calibri"/>
        </w:rPr>
        <w:t>eniająco-diagnozujące na koniec rocznych zajęć szkolnych a także informacje udzielane przez nauczycieli, rodziców i uczniów, analiza sprawozdań z pracy wychowawców i zespołów zadaniowych, wnioski z rad peda</w:t>
      </w:r>
      <w:r w:rsidR="00D81A95" w:rsidRPr="006E7582">
        <w:rPr>
          <w:rFonts w:ascii="Calibri" w:hAnsi="Calibri" w:cs="Calibri"/>
        </w:rPr>
        <w:t>gogicznych, zebrań z rodzi</w:t>
      </w:r>
      <w:r w:rsidRPr="006E7582">
        <w:rPr>
          <w:rFonts w:ascii="Calibri" w:hAnsi="Calibri" w:cs="Calibri"/>
        </w:rPr>
        <w:t>cami, obserwacja i ocena zachowań, informacje płynące</w:t>
      </w:r>
      <w:r w:rsidR="006F5EAA" w:rsidRPr="006E7582">
        <w:rPr>
          <w:rFonts w:ascii="Calibri" w:hAnsi="Calibri" w:cs="Calibri"/>
        </w:rPr>
        <w:t xml:space="preserve"> od partnerów szkoły.</w:t>
      </w:r>
    </w:p>
    <w:p w:rsidR="009F69A0" w:rsidRDefault="009F69A0" w:rsidP="009F69A0">
      <w:pPr>
        <w:spacing w:line="360" w:lineRule="auto"/>
        <w:ind w:firstLine="709"/>
        <w:jc w:val="both"/>
        <w:rPr>
          <w:rFonts w:ascii="Calibri" w:hAnsi="Calibri" w:cs="Calibri"/>
        </w:rPr>
      </w:pPr>
    </w:p>
    <w:p w:rsidR="009F69A0" w:rsidRPr="009F69A0" w:rsidRDefault="009F69A0" w:rsidP="009F69A0">
      <w:pPr>
        <w:pStyle w:val="Sty"/>
        <w:rPr>
          <w:rFonts w:ascii="Calibri" w:hAnsi="Calibri" w:cs="Calibri"/>
          <w:i/>
        </w:rPr>
      </w:pPr>
      <w:r w:rsidRPr="009F69A0">
        <w:rPr>
          <w:rFonts w:ascii="Calibri" w:hAnsi="Calibri" w:cs="Calibri"/>
          <w:i/>
        </w:rPr>
        <w:t xml:space="preserve">PODSUMOWANIE EWALUACJI PRZEPROWADZONEJ </w:t>
      </w:r>
      <w:r>
        <w:rPr>
          <w:rFonts w:ascii="Calibri" w:hAnsi="Calibri" w:cs="Calibri"/>
          <w:i/>
        </w:rPr>
        <w:br/>
      </w:r>
      <w:r w:rsidRPr="009F69A0">
        <w:rPr>
          <w:rFonts w:ascii="Calibri" w:hAnsi="Calibri" w:cs="Calibri"/>
          <w:i/>
        </w:rPr>
        <w:t xml:space="preserve">W ROKU </w:t>
      </w:r>
      <w:r w:rsidR="001200E9">
        <w:rPr>
          <w:rFonts w:ascii="Calibri" w:hAnsi="Calibri" w:cs="Calibri"/>
          <w:i/>
        </w:rPr>
        <w:t>20</w:t>
      </w:r>
      <w:r w:rsidR="00B36230">
        <w:rPr>
          <w:rFonts w:ascii="Calibri" w:hAnsi="Calibri" w:cs="Calibri"/>
          <w:i/>
        </w:rPr>
        <w:t>20</w:t>
      </w:r>
      <w:r w:rsidRPr="009F69A0">
        <w:rPr>
          <w:rFonts w:ascii="Calibri" w:hAnsi="Calibri" w:cs="Calibri"/>
          <w:i/>
        </w:rPr>
        <w:t>:</w:t>
      </w:r>
    </w:p>
    <w:p w:rsidR="005E1062" w:rsidRDefault="009F69A0" w:rsidP="005E1062">
      <w:pPr>
        <w:spacing w:line="240" w:lineRule="auto"/>
        <w:jc w:val="both"/>
        <w:rPr>
          <w:rFonts w:ascii="Calibri" w:hAnsi="Calibri" w:cs="Calibri"/>
          <w:sz w:val="24"/>
        </w:rPr>
      </w:pPr>
      <w:r w:rsidRPr="009F69A0">
        <w:rPr>
          <w:rFonts w:ascii="Calibri" w:hAnsi="Calibri" w:cs="Calibri"/>
          <w:sz w:val="24"/>
        </w:rPr>
        <w:t>W</w:t>
      </w:r>
      <w:r w:rsidR="00CF2633">
        <w:rPr>
          <w:rFonts w:ascii="Calibri" w:hAnsi="Calibri" w:cs="Calibri"/>
          <w:sz w:val="24"/>
        </w:rPr>
        <w:t>e wrześniu</w:t>
      </w:r>
      <w:r w:rsidR="006E37EB" w:rsidRPr="009F69A0">
        <w:rPr>
          <w:rFonts w:ascii="Calibri" w:hAnsi="Calibri" w:cs="Calibri"/>
          <w:sz w:val="24"/>
        </w:rPr>
        <w:t xml:space="preserve"> 20</w:t>
      </w:r>
      <w:r w:rsidR="002C7B59">
        <w:rPr>
          <w:rFonts w:ascii="Calibri" w:hAnsi="Calibri" w:cs="Calibri"/>
          <w:sz w:val="24"/>
        </w:rPr>
        <w:t>20</w:t>
      </w:r>
      <w:r w:rsidR="006E37EB" w:rsidRPr="009F69A0">
        <w:rPr>
          <w:rFonts w:ascii="Calibri" w:hAnsi="Calibri" w:cs="Calibri"/>
          <w:sz w:val="24"/>
        </w:rPr>
        <w:t xml:space="preserve">r. dokonano ewaluacji Programu, poprzez analizę jego realizacji oraz </w:t>
      </w:r>
      <w:r w:rsidR="002C7B59">
        <w:rPr>
          <w:rFonts w:ascii="Calibri" w:hAnsi="Calibri" w:cs="Calibri"/>
          <w:sz w:val="24"/>
        </w:rPr>
        <w:br/>
      </w:r>
      <w:r w:rsidR="006E37EB" w:rsidRPr="009F69A0">
        <w:rPr>
          <w:rFonts w:ascii="Calibri" w:hAnsi="Calibri" w:cs="Calibri"/>
          <w:sz w:val="24"/>
        </w:rPr>
        <w:t>w kontekście aktualnej sytuacji wychowawczej w szkole oraz istniejących potrzeb.</w:t>
      </w:r>
      <w:r>
        <w:rPr>
          <w:rFonts w:ascii="Calibri" w:hAnsi="Calibri" w:cs="Calibri"/>
          <w:sz w:val="24"/>
        </w:rPr>
        <w:t xml:space="preserve"> Ewaluacja ta pozwoliła ocenić słabe i mocne strony podjętych oddziaływań. W </w:t>
      </w:r>
      <w:r w:rsidR="00CF2633">
        <w:rPr>
          <w:rFonts w:ascii="Calibri" w:hAnsi="Calibri" w:cs="Calibri"/>
          <w:sz w:val="24"/>
        </w:rPr>
        <w:t xml:space="preserve">pracy </w:t>
      </w:r>
      <w:r>
        <w:rPr>
          <w:rFonts w:ascii="Calibri" w:hAnsi="Calibri" w:cs="Calibri"/>
          <w:sz w:val="24"/>
        </w:rPr>
        <w:t>Zespołu d.s. ewaluacji wykorzystano różne narzędzia: analizę wniosków z dokumentacji wychowawców, pedagogów i psychologów, rozmowy z nauczycielami nt. realizowanych programów, ich skuteczności i potrzeb w zakresie modyfik</w:t>
      </w:r>
      <w:r w:rsidR="00CF2633">
        <w:rPr>
          <w:rFonts w:ascii="Calibri" w:hAnsi="Calibri" w:cs="Calibri"/>
          <w:sz w:val="24"/>
        </w:rPr>
        <w:t>acji. Na podstawie przeprowadzonej analizy wprowadzono konieczne zmiany i poprawki w treści Programu, które zo</w:t>
      </w:r>
      <w:r w:rsidR="005E1062">
        <w:rPr>
          <w:rFonts w:ascii="Calibri" w:hAnsi="Calibri" w:cs="Calibri"/>
          <w:sz w:val="24"/>
        </w:rPr>
        <w:t xml:space="preserve">stały zaznaczone </w:t>
      </w:r>
      <w:r w:rsidR="002C7B59">
        <w:rPr>
          <w:rFonts w:ascii="Calibri" w:hAnsi="Calibri" w:cs="Calibri"/>
          <w:sz w:val="24"/>
        </w:rPr>
        <w:t xml:space="preserve">                      </w:t>
      </w:r>
      <w:r w:rsidR="005E1062">
        <w:rPr>
          <w:rFonts w:ascii="Calibri" w:hAnsi="Calibri" w:cs="Calibri"/>
          <w:sz w:val="24"/>
        </w:rPr>
        <w:t>w tekście szarym kolorem (</w:t>
      </w:r>
      <w:r w:rsidR="005E1062" w:rsidRPr="005E1062">
        <w:rPr>
          <w:rFonts w:ascii="Calibri" w:hAnsi="Calibri" w:cs="Calibri"/>
          <w:sz w:val="24"/>
          <w:highlight w:val="lightGray"/>
        </w:rPr>
        <w:t>…..</w:t>
      </w:r>
      <w:r w:rsidR="005E1062">
        <w:rPr>
          <w:rFonts w:ascii="Calibri" w:hAnsi="Calibri" w:cs="Calibri"/>
          <w:sz w:val="24"/>
        </w:rPr>
        <w:t>).</w:t>
      </w:r>
    </w:p>
    <w:p w:rsidR="005E1062" w:rsidRDefault="00B2509E" w:rsidP="005E1062">
      <w:pPr>
        <w:spacing w:line="240" w:lineRule="auto"/>
        <w:jc w:val="right"/>
        <w:rPr>
          <w:rFonts w:ascii="Calibri" w:hAnsi="Calibri" w:cs="Calibri"/>
          <w:b/>
          <w:bCs/>
          <w:i/>
          <w:sz w:val="24"/>
        </w:rPr>
      </w:pPr>
      <w:r>
        <w:rPr>
          <w:rFonts w:ascii="Calibri" w:hAnsi="Calibri" w:cs="Calibri"/>
          <w:b/>
          <w:bCs/>
          <w:i/>
          <w:sz w:val="24"/>
        </w:rPr>
        <w:t xml:space="preserve">Grójec, dn. </w:t>
      </w:r>
      <w:r w:rsidR="005E1062">
        <w:rPr>
          <w:rFonts w:ascii="Calibri" w:hAnsi="Calibri" w:cs="Calibri"/>
          <w:b/>
          <w:bCs/>
          <w:i/>
          <w:sz w:val="24"/>
        </w:rPr>
        <w:t>12</w:t>
      </w:r>
      <w:r>
        <w:rPr>
          <w:rFonts w:ascii="Calibri" w:hAnsi="Calibri" w:cs="Calibri"/>
          <w:b/>
          <w:bCs/>
          <w:i/>
          <w:sz w:val="24"/>
        </w:rPr>
        <w:t>.0</w:t>
      </w:r>
      <w:r w:rsidR="005E1062">
        <w:rPr>
          <w:rFonts w:ascii="Calibri" w:hAnsi="Calibri" w:cs="Calibri"/>
          <w:b/>
          <w:bCs/>
          <w:i/>
          <w:sz w:val="24"/>
        </w:rPr>
        <w:t>9</w:t>
      </w:r>
      <w:r>
        <w:rPr>
          <w:rFonts w:ascii="Calibri" w:hAnsi="Calibri" w:cs="Calibri"/>
          <w:b/>
          <w:bCs/>
          <w:i/>
          <w:sz w:val="24"/>
        </w:rPr>
        <w:t>.20</w:t>
      </w:r>
      <w:r w:rsidR="002C7B59">
        <w:rPr>
          <w:rFonts w:ascii="Calibri" w:hAnsi="Calibri" w:cs="Calibri"/>
          <w:b/>
          <w:bCs/>
          <w:i/>
          <w:sz w:val="24"/>
        </w:rPr>
        <w:t>20</w:t>
      </w:r>
      <w:r>
        <w:rPr>
          <w:rFonts w:ascii="Calibri" w:hAnsi="Calibri" w:cs="Calibri"/>
          <w:b/>
          <w:bCs/>
          <w:i/>
          <w:sz w:val="24"/>
        </w:rPr>
        <w:t>r.</w:t>
      </w:r>
    </w:p>
    <w:p w:rsidR="005E1062" w:rsidRDefault="005E1062" w:rsidP="005E1062">
      <w:pPr>
        <w:spacing w:line="240" w:lineRule="auto"/>
        <w:jc w:val="right"/>
        <w:rPr>
          <w:rFonts w:ascii="Calibri" w:hAnsi="Calibri" w:cs="Calibri"/>
          <w:b/>
          <w:bCs/>
          <w:i/>
          <w:sz w:val="24"/>
        </w:rPr>
      </w:pPr>
    </w:p>
    <w:p w:rsidR="004B1C53" w:rsidRDefault="005E1062" w:rsidP="005E1062">
      <w:pPr>
        <w:spacing w:line="240" w:lineRule="auto"/>
        <w:jc w:val="right"/>
        <w:rPr>
          <w:rFonts w:ascii="Calibri" w:hAnsi="Calibri" w:cs="Calibri"/>
          <w:b/>
          <w:bCs/>
          <w:i/>
          <w:sz w:val="24"/>
        </w:rPr>
      </w:pPr>
      <w:r>
        <w:rPr>
          <w:rFonts w:ascii="Calibri" w:hAnsi="Calibri" w:cs="Calibri"/>
          <w:b/>
          <w:bCs/>
          <w:i/>
          <w:sz w:val="24"/>
        </w:rPr>
        <w:t>Członkowie</w:t>
      </w:r>
      <w:r w:rsidR="00B2509E" w:rsidRPr="00B2509E">
        <w:rPr>
          <w:rFonts w:ascii="Calibri" w:hAnsi="Calibri" w:cs="Calibri"/>
          <w:b/>
          <w:bCs/>
          <w:i/>
          <w:sz w:val="24"/>
        </w:rPr>
        <w:t xml:space="preserve"> Zespołu d.s. ewaluacji Programu:</w:t>
      </w:r>
    </w:p>
    <w:p w:rsidR="009F69A0" w:rsidRDefault="00247BF2" w:rsidP="003E4ECA">
      <w:pPr>
        <w:spacing w:line="240" w:lineRule="auto"/>
        <w:ind w:left="467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Urszula Byliniak</w:t>
      </w:r>
    </w:p>
    <w:p w:rsidR="0091703B" w:rsidRDefault="0091703B" w:rsidP="003E4ECA">
      <w:pPr>
        <w:spacing w:line="240" w:lineRule="auto"/>
        <w:ind w:left="467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Lucyna Kowalczyk</w:t>
      </w:r>
    </w:p>
    <w:p w:rsidR="0091703B" w:rsidRDefault="0091703B" w:rsidP="003E4ECA">
      <w:pPr>
        <w:spacing w:line="240" w:lineRule="auto"/>
        <w:ind w:left="467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Monika Pawłowska</w:t>
      </w:r>
    </w:p>
    <w:p w:rsidR="0091703B" w:rsidRPr="003E4ECA" w:rsidRDefault="0091703B" w:rsidP="003E4ECA">
      <w:pPr>
        <w:spacing w:line="240" w:lineRule="auto"/>
        <w:ind w:left="467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Dorota Woźniak</w:t>
      </w:r>
    </w:p>
    <w:p w:rsidR="006F5EAA" w:rsidRPr="006E7582" w:rsidRDefault="006F5EAA" w:rsidP="00B2509E">
      <w:pPr>
        <w:spacing w:line="360" w:lineRule="auto"/>
        <w:jc w:val="both"/>
        <w:rPr>
          <w:rFonts w:ascii="Calibri" w:hAnsi="Calibri" w:cs="Calibri"/>
        </w:rPr>
      </w:pPr>
    </w:p>
    <w:sectPr w:rsidR="006F5EAA" w:rsidRPr="006E7582" w:rsidSect="001E72D3">
      <w:footerReference w:type="even" r:id="rId14"/>
      <w:footerReference w:type="default" r:id="rId15"/>
      <w:pgSz w:w="11907" w:h="16839" w:code="1"/>
      <w:pgMar w:top="1418" w:right="1418" w:bottom="1418" w:left="1418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A2F" w:rsidRDefault="00AB6A2F">
      <w:pPr>
        <w:spacing w:after="0" w:line="240" w:lineRule="auto"/>
      </w:pPr>
      <w:r>
        <w:separator/>
      </w:r>
    </w:p>
  </w:endnote>
  <w:endnote w:type="continuationSeparator" w:id="0">
    <w:p w:rsidR="00AB6A2F" w:rsidRDefault="00AB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40" w:rsidRDefault="0065321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887460"/>
              <wp:effectExtent l="0" t="0" r="0" b="0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88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D40" w:rsidRPr="00200865" w:rsidRDefault="00AB6A2F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ytuł"/>
                              <w:id w:val="201965352"/>
                              <w:placeholder>
                                <w:docPart w:val="6556DA53387C4A5483EA3D737ED78F5C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43D40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PROGRAM WYCHOWAWCZO - PROFILAKTYCZNY</w:t>
                              </w:r>
                            </w:sdtContent>
                          </w:sdt>
                          <w:r w:rsidR="00A43D40" w:rsidRPr="00200865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Data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9-01T00:00:00Z">
                                <w:dateFormat w:val="dd.MM.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43D40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01.09.2020</w:t>
                              </w:r>
                            </w:sdtContent>
                          </w:sdt>
                          <w:r w:rsidR="00A43D40" w:rsidRPr="00200865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7" style="position:absolute;margin-left:0;margin-top:0;width:41.85pt;height:699.8pt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" o:allowincell="f" filled="f" stroked="f">
              <v:textbox style="layout-flow:vertical;mso-layout-flow-alt:bottom-to-top" inset=",,8.64pt,10.8pt">
                <w:txbxContent>
                  <w:p w:rsidR="00A43D40" w:rsidRPr="00200865" w:rsidRDefault="00AB6A2F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ytuł"/>
                        <w:id w:val="201965352"/>
                        <w:placeholder>
                          <w:docPart w:val="6556DA53387C4A5483EA3D737ED78F5C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43D40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PROGRAM WYCHOWAWCZO - PROFILAKTYCZNY</w:t>
                        </w:r>
                      </w:sdtContent>
                    </w:sdt>
                    <w:r w:rsidR="00A43D40" w:rsidRPr="00200865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Data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9-01T00:00:00Z">
                          <w:dateFormat w:val="dd.MM.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43D40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01.09.2020</w:t>
                        </w:r>
                      </w:sdtContent>
                    </w:sdt>
                    <w:r w:rsidR="00A43D40" w:rsidRPr="00200865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33000"/>
              <wp:effectExtent l="0" t="0" r="0" b="6985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3300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4F68E6A" id="AutoShape 24" o:spid="_x0000_s1026" style="position:absolute;margin-left:0;margin-top:0;width:546.35pt;height:790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5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D40" w:rsidRDefault="00A43D40">
                          <w:pPr>
                            <w:pStyle w:val="Bezodstpw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247BF2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30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8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LR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EyxLRjgIAACsFAAAOAAAAAAAAAAAAAAAAAC4CAABkcnMvZTJvRG9jLnhtbFBLAQItABQABgAI&#10;AAAAIQAD9wbc2AAAAAMBAAAPAAAAAAAAAAAAAAAAAOgEAABkcnMvZG93bnJldi54bWxQSwUGAAAA&#10;AAQABADzAAAA7QUAAAAA&#10;" o:allowincell="f" fillcolor="#4a66ac [3204]" stroked="f">
              <v:textbox inset="0,0,0,0">
                <w:txbxContent>
                  <w:p w:rsidR="00A43D40" w:rsidRDefault="00A43D40">
                    <w:pPr>
                      <w:pStyle w:val="Bezodstpw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247BF2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30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40" w:rsidRDefault="0065321C">
    <w:pPr>
      <w:rPr>
        <w:sz w:val="20"/>
        <w:szCs w:val="20"/>
      </w:rPr>
    </w:pPr>
    <w:r>
      <w:rPr>
        <w:noProof/>
        <w:sz w:val="10"/>
        <w:szCs w:val="20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887460"/>
              <wp:effectExtent l="0" t="0" r="0" b="0"/>
              <wp:wrapNone/>
              <wp:docPr id="4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88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D40" w:rsidRPr="00200865" w:rsidRDefault="00AB6A2F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ytuł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43D40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PROGRAM WYCHOWAWCZO - PROFILAKTYCZNY</w:t>
                              </w:r>
                            </w:sdtContent>
                          </w:sdt>
                          <w:r w:rsidR="00A43D40" w:rsidRPr="00200865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Data"/>
                              <w:id w:val="80542951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9-01T00:00:00Z">
                                <w:dateFormat w:val="dd.MM.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43D40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01.09.2020</w:t>
                              </w:r>
                            </w:sdtContent>
                          </w:sdt>
                          <w:r w:rsidR="00A43D40" w:rsidRPr="00200865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9" style="position:absolute;margin-left:-4.35pt;margin-top:0;width:46.85pt;height:699.8pt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A43D40" w:rsidRPr="00200865" w:rsidRDefault="00AB6A2F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ytuł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43D40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PROGRAM WYCHOWAWCZO - PROFILAKTYCZNY</w:t>
                        </w:r>
                      </w:sdtContent>
                    </w:sdt>
                    <w:r w:rsidR="00A43D40" w:rsidRPr="00200865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Data"/>
                        <w:id w:val="80542951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9-01T00:00:00Z">
                          <w:dateFormat w:val="dd.MM.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43D40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01.09.2020</w:t>
                        </w:r>
                      </w:sdtContent>
                    </w:sdt>
                    <w:r w:rsidR="00A43D40" w:rsidRPr="00200865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33000"/>
              <wp:effectExtent l="0" t="0" r="0" b="6985"/>
              <wp:wrapNone/>
              <wp:docPr id="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3300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1B0F309" id="AutoShape 20" o:spid="_x0000_s1026" style="position:absolute;margin-left:0;margin-top:0;width:546.35pt;height:790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2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D40" w:rsidRDefault="00A43D40">
                          <w:pPr>
                            <w:pStyle w:val="Bezodstpw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247BF2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31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30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5Rp6eo8CAAArBQAADgAAAAAAAAAAAAAAAAAuAgAAZHJzL2Uyb0RvYy54bWxQSwECLQAUAAYA&#10;CAAAACEAA/cG3NgAAAADAQAADwAAAAAAAAAAAAAAAADpBAAAZHJzL2Rvd25yZXYueG1sUEsFBgAA&#10;AAAEAAQA8wAAAO4FAAAAAA==&#10;" o:allowincell="f" fillcolor="#4a66ac [3204]" stroked="f">
              <v:textbox inset="0,0,0,0">
                <w:txbxContent>
                  <w:p w:rsidR="00A43D40" w:rsidRDefault="00A43D40">
                    <w:pPr>
                      <w:pStyle w:val="Bezodstpw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247BF2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31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A43D40" w:rsidRDefault="00A43D40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A2F" w:rsidRDefault="00AB6A2F">
      <w:pPr>
        <w:spacing w:after="0" w:line="240" w:lineRule="auto"/>
      </w:pPr>
      <w:r>
        <w:separator/>
      </w:r>
    </w:p>
  </w:footnote>
  <w:footnote w:type="continuationSeparator" w:id="0">
    <w:p w:rsidR="00AB6A2F" w:rsidRDefault="00AB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297FD5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297FD5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90A1CF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374C80" w:themeColor="accent1" w:themeShade="BF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533"/>
        </w:tabs>
        <w:ind w:left="-533" w:hanging="360"/>
      </w:pPr>
    </w:lvl>
    <w:lvl w:ilvl="2">
      <w:start w:val="1"/>
      <w:numFmt w:val="lowerRoman"/>
      <w:lvlText w:val="%3."/>
      <w:lvlJc w:val="right"/>
      <w:pPr>
        <w:tabs>
          <w:tab w:val="num" w:pos="188"/>
        </w:tabs>
        <w:ind w:left="188" w:firstLine="0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360"/>
      </w:pPr>
    </w:lvl>
    <w:lvl w:ilvl="4">
      <w:start w:val="1"/>
      <w:numFmt w:val="lowerLetter"/>
      <w:lvlText w:val="%5."/>
      <w:lvlJc w:val="left"/>
      <w:pPr>
        <w:tabs>
          <w:tab w:val="num" w:pos="1627"/>
        </w:tabs>
        <w:ind w:left="1627" w:hanging="360"/>
      </w:pPr>
    </w:lvl>
    <w:lvl w:ilvl="5">
      <w:start w:val="1"/>
      <w:numFmt w:val="lowerRoman"/>
      <w:lvlText w:val="%6."/>
      <w:lvlJc w:val="right"/>
      <w:pPr>
        <w:tabs>
          <w:tab w:val="num" w:pos="2347"/>
        </w:tabs>
        <w:ind w:left="2347" w:firstLine="0"/>
      </w:pPr>
    </w:lvl>
    <w:lvl w:ilvl="6">
      <w:start w:val="1"/>
      <w:numFmt w:val="decimal"/>
      <w:lvlText w:val="%7."/>
      <w:lvlJc w:val="left"/>
      <w:pPr>
        <w:tabs>
          <w:tab w:val="num" w:pos="3067"/>
        </w:tabs>
        <w:ind w:left="3067" w:hanging="360"/>
      </w:pPr>
    </w:lvl>
    <w:lvl w:ilvl="7">
      <w:start w:val="1"/>
      <w:numFmt w:val="lowerLetter"/>
      <w:lvlText w:val="%8."/>
      <w:lvlJc w:val="left"/>
      <w:pPr>
        <w:tabs>
          <w:tab w:val="num" w:pos="3787"/>
        </w:tabs>
        <w:ind w:left="3787" w:hanging="360"/>
      </w:pPr>
    </w:lvl>
    <w:lvl w:ilvl="8">
      <w:start w:val="1"/>
      <w:numFmt w:val="lowerRoman"/>
      <w:lvlText w:val="%9."/>
      <w:lvlJc w:val="right"/>
      <w:pPr>
        <w:tabs>
          <w:tab w:val="num" w:pos="4508"/>
        </w:tabs>
        <w:ind w:left="4508" w:firstLine="0"/>
      </w:pPr>
    </w:lvl>
  </w:abstractNum>
  <w:abstractNum w:abstractNumId="6" w15:restartNumberingAfterBreak="0">
    <w:nsid w:val="02691689"/>
    <w:multiLevelType w:val="hybridMultilevel"/>
    <w:tmpl w:val="00F4E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DCBA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33B19"/>
    <w:multiLevelType w:val="multilevel"/>
    <w:tmpl w:val="7E4E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A7544C"/>
    <w:multiLevelType w:val="hybridMultilevel"/>
    <w:tmpl w:val="F702B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62EEB2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17DA3"/>
    <w:multiLevelType w:val="multilevel"/>
    <w:tmpl w:val="C6F0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  <w:rPr>
        <w:rFonts w:hint="default"/>
      </w:rPr>
    </w:lvl>
  </w:abstractNum>
  <w:abstractNum w:abstractNumId="10" w15:restartNumberingAfterBreak="0">
    <w:nsid w:val="136C5AB2"/>
    <w:multiLevelType w:val="hybridMultilevel"/>
    <w:tmpl w:val="7B7E1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D79FD"/>
    <w:multiLevelType w:val="multilevel"/>
    <w:tmpl w:val="55CE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2" w15:restartNumberingAfterBreak="0">
    <w:nsid w:val="1EB658C6"/>
    <w:multiLevelType w:val="hybridMultilevel"/>
    <w:tmpl w:val="7B7E1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B551F"/>
    <w:multiLevelType w:val="multilevel"/>
    <w:tmpl w:val="C6F0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  <w:rPr>
        <w:rFonts w:hint="default"/>
      </w:rPr>
    </w:lvl>
  </w:abstractNum>
  <w:abstractNum w:abstractNumId="14" w15:restartNumberingAfterBreak="0">
    <w:nsid w:val="25FF5332"/>
    <w:multiLevelType w:val="hybridMultilevel"/>
    <w:tmpl w:val="D3F2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52787"/>
    <w:multiLevelType w:val="multilevel"/>
    <w:tmpl w:val="C6F0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  <w:rPr>
        <w:rFonts w:hint="default"/>
      </w:rPr>
    </w:lvl>
  </w:abstractNum>
  <w:abstractNum w:abstractNumId="16" w15:restartNumberingAfterBreak="0">
    <w:nsid w:val="2A413DF8"/>
    <w:multiLevelType w:val="hybridMultilevel"/>
    <w:tmpl w:val="80E0930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AD4E46"/>
    <w:multiLevelType w:val="multilevel"/>
    <w:tmpl w:val="C6F0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  <w:rPr>
        <w:rFonts w:hint="default"/>
      </w:rPr>
    </w:lvl>
  </w:abstractNum>
  <w:abstractNum w:abstractNumId="18" w15:restartNumberingAfterBreak="0">
    <w:nsid w:val="2D48682C"/>
    <w:multiLevelType w:val="hybridMultilevel"/>
    <w:tmpl w:val="7B7E1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C1DB4"/>
    <w:multiLevelType w:val="hybridMultilevel"/>
    <w:tmpl w:val="A4D62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00C87"/>
    <w:multiLevelType w:val="hybridMultilevel"/>
    <w:tmpl w:val="86DE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C3DFB"/>
    <w:multiLevelType w:val="hybridMultilevel"/>
    <w:tmpl w:val="2FBA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4492F"/>
    <w:multiLevelType w:val="hybridMultilevel"/>
    <w:tmpl w:val="89423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A4C38"/>
    <w:multiLevelType w:val="multilevel"/>
    <w:tmpl w:val="C6F0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  <w:rPr>
        <w:rFonts w:hint="default"/>
      </w:rPr>
    </w:lvl>
  </w:abstractNum>
  <w:abstractNum w:abstractNumId="24" w15:restartNumberingAfterBreak="0">
    <w:nsid w:val="3BBA0ED5"/>
    <w:multiLevelType w:val="hybridMultilevel"/>
    <w:tmpl w:val="80E093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C654EB"/>
    <w:multiLevelType w:val="hybridMultilevel"/>
    <w:tmpl w:val="F28A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12D0A"/>
    <w:multiLevelType w:val="hybridMultilevel"/>
    <w:tmpl w:val="09C66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F1A94"/>
    <w:multiLevelType w:val="hybridMultilevel"/>
    <w:tmpl w:val="E88E2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B0718"/>
    <w:multiLevelType w:val="hybridMultilevel"/>
    <w:tmpl w:val="C02AB9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093399"/>
    <w:multiLevelType w:val="multilevel"/>
    <w:tmpl w:val="C6F0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  <w:rPr>
        <w:rFonts w:hint="default"/>
      </w:rPr>
    </w:lvl>
  </w:abstractNum>
  <w:abstractNum w:abstractNumId="30" w15:restartNumberingAfterBreak="0">
    <w:nsid w:val="4FC1754B"/>
    <w:multiLevelType w:val="multilevel"/>
    <w:tmpl w:val="2730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3C3F2B"/>
    <w:multiLevelType w:val="multilevel"/>
    <w:tmpl w:val="C6F0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  <w:rPr>
        <w:rFonts w:hint="default"/>
      </w:rPr>
    </w:lvl>
  </w:abstractNum>
  <w:abstractNum w:abstractNumId="32" w15:restartNumberingAfterBreak="0">
    <w:nsid w:val="5C82273F"/>
    <w:multiLevelType w:val="multilevel"/>
    <w:tmpl w:val="C6F0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  <w:rPr>
        <w:rFonts w:hint="default"/>
      </w:rPr>
    </w:lvl>
  </w:abstractNum>
  <w:abstractNum w:abstractNumId="33" w15:restartNumberingAfterBreak="0">
    <w:nsid w:val="5D9C0046"/>
    <w:multiLevelType w:val="multilevel"/>
    <w:tmpl w:val="3CEE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C532B6"/>
    <w:multiLevelType w:val="hybridMultilevel"/>
    <w:tmpl w:val="390CD7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931597"/>
    <w:multiLevelType w:val="hybridMultilevel"/>
    <w:tmpl w:val="BBC4F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58E5"/>
    <w:multiLevelType w:val="hybridMultilevel"/>
    <w:tmpl w:val="415CC2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720" w:hanging="360"/>
      </w:pPr>
    </w:lvl>
    <w:lvl w:ilvl="1" w:tplc="CC58C090">
      <w:start w:val="1"/>
      <w:numFmt w:val="lowerLetter"/>
      <w:lvlText w:val="%2."/>
      <w:lvlJc w:val="left"/>
      <w:pPr>
        <w:ind w:left="1440" w:hanging="360"/>
      </w:pPr>
    </w:lvl>
    <w:lvl w:ilvl="2" w:tplc="C76E66D4">
      <w:start w:val="1"/>
      <w:numFmt w:val="lowerRoman"/>
      <w:lvlText w:val="%3."/>
      <w:lvlJc w:val="right"/>
      <w:pPr>
        <w:ind w:left="2160" w:hanging="180"/>
      </w:pPr>
    </w:lvl>
    <w:lvl w:ilvl="3" w:tplc="3F982C18">
      <w:start w:val="1"/>
      <w:numFmt w:val="decimal"/>
      <w:lvlText w:val="%4."/>
      <w:lvlJc w:val="left"/>
      <w:pPr>
        <w:ind w:left="2880" w:hanging="360"/>
      </w:pPr>
    </w:lvl>
    <w:lvl w:ilvl="4" w:tplc="07A6D666">
      <w:start w:val="1"/>
      <w:numFmt w:val="lowerLetter"/>
      <w:lvlText w:val="%5."/>
      <w:lvlJc w:val="left"/>
      <w:pPr>
        <w:ind w:left="3600" w:hanging="360"/>
      </w:pPr>
    </w:lvl>
    <w:lvl w:ilvl="5" w:tplc="C8DC560C">
      <w:start w:val="1"/>
      <w:numFmt w:val="lowerRoman"/>
      <w:lvlText w:val="%6."/>
      <w:lvlJc w:val="right"/>
      <w:pPr>
        <w:ind w:left="4320" w:hanging="180"/>
      </w:pPr>
    </w:lvl>
    <w:lvl w:ilvl="6" w:tplc="9F32B832">
      <w:start w:val="1"/>
      <w:numFmt w:val="decimal"/>
      <w:lvlText w:val="%7."/>
      <w:lvlJc w:val="left"/>
      <w:pPr>
        <w:ind w:left="5040" w:hanging="360"/>
      </w:pPr>
    </w:lvl>
    <w:lvl w:ilvl="7" w:tplc="07A0C22E">
      <w:start w:val="1"/>
      <w:numFmt w:val="lowerLetter"/>
      <w:lvlText w:val="%8."/>
      <w:lvlJc w:val="left"/>
      <w:pPr>
        <w:ind w:left="5760" w:hanging="360"/>
      </w:pPr>
    </w:lvl>
    <w:lvl w:ilvl="8" w:tplc="10BC541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24890"/>
    <w:multiLevelType w:val="hybridMultilevel"/>
    <w:tmpl w:val="4D227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A770A"/>
    <w:multiLevelType w:val="hybridMultilevel"/>
    <w:tmpl w:val="03CC1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B52A0"/>
    <w:multiLevelType w:val="hybridMultilevel"/>
    <w:tmpl w:val="0A9C57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BE57F3"/>
    <w:multiLevelType w:val="hybridMultilevel"/>
    <w:tmpl w:val="7A323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532D0F"/>
    <w:multiLevelType w:val="hybridMultilevel"/>
    <w:tmpl w:val="B1963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9C67EE"/>
    <w:multiLevelType w:val="multilevel"/>
    <w:tmpl w:val="C6F0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  <w:rPr>
        <w:rFonts w:hint="default"/>
      </w:rPr>
    </w:lvl>
  </w:abstractNum>
  <w:abstractNum w:abstractNumId="44" w15:restartNumberingAfterBreak="0">
    <w:nsid w:val="7B693AE2"/>
    <w:multiLevelType w:val="multilevel"/>
    <w:tmpl w:val="C6F0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  <w:rPr>
        <w:rFonts w:hint="default"/>
      </w:rPr>
    </w:lvl>
  </w:abstractNum>
  <w:abstractNum w:abstractNumId="45" w15:restartNumberingAfterBreak="0">
    <w:nsid w:val="7BBF2504"/>
    <w:multiLevelType w:val="hybridMultilevel"/>
    <w:tmpl w:val="80E093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327A20"/>
    <w:multiLevelType w:val="hybridMultilevel"/>
    <w:tmpl w:val="D83C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4"/>
  </w:num>
  <w:num w:numId="8">
    <w:abstractNumId w:val="25"/>
  </w:num>
  <w:num w:numId="9">
    <w:abstractNumId w:val="21"/>
  </w:num>
  <w:num w:numId="10">
    <w:abstractNumId w:val="28"/>
  </w:num>
  <w:num w:numId="11">
    <w:abstractNumId w:val="24"/>
  </w:num>
  <w:num w:numId="12">
    <w:abstractNumId w:val="19"/>
  </w:num>
  <w:num w:numId="13">
    <w:abstractNumId w:val="6"/>
  </w:num>
  <w:num w:numId="14">
    <w:abstractNumId w:val="20"/>
  </w:num>
  <w:num w:numId="15">
    <w:abstractNumId w:val="34"/>
  </w:num>
  <w:num w:numId="16">
    <w:abstractNumId w:val="8"/>
  </w:num>
  <w:num w:numId="17">
    <w:abstractNumId w:val="22"/>
  </w:num>
  <w:num w:numId="18">
    <w:abstractNumId w:val="35"/>
  </w:num>
  <w:num w:numId="19">
    <w:abstractNumId w:val="38"/>
  </w:num>
  <w:num w:numId="20">
    <w:abstractNumId w:val="11"/>
  </w:num>
  <w:num w:numId="21">
    <w:abstractNumId w:val="7"/>
  </w:num>
  <w:num w:numId="22">
    <w:abstractNumId w:val="30"/>
  </w:num>
  <w:num w:numId="23">
    <w:abstractNumId w:val="10"/>
  </w:num>
  <w:num w:numId="24">
    <w:abstractNumId w:val="12"/>
  </w:num>
  <w:num w:numId="25">
    <w:abstractNumId w:val="41"/>
  </w:num>
  <w:num w:numId="26">
    <w:abstractNumId w:val="36"/>
  </w:num>
  <w:num w:numId="27">
    <w:abstractNumId w:val="42"/>
  </w:num>
  <w:num w:numId="28">
    <w:abstractNumId w:val="31"/>
  </w:num>
  <w:num w:numId="29">
    <w:abstractNumId w:val="23"/>
  </w:num>
  <w:num w:numId="30">
    <w:abstractNumId w:val="32"/>
  </w:num>
  <w:num w:numId="31">
    <w:abstractNumId w:val="9"/>
  </w:num>
  <w:num w:numId="32">
    <w:abstractNumId w:val="29"/>
  </w:num>
  <w:num w:numId="33">
    <w:abstractNumId w:val="44"/>
  </w:num>
  <w:num w:numId="34">
    <w:abstractNumId w:val="13"/>
  </w:num>
  <w:num w:numId="35">
    <w:abstractNumId w:val="17"/>
  </w:num>
  <w:num w:numId="36">
    <w:abstractNumId w:val="15"/>
  </w:num>
  <w:num w:numId="37">
    <w:abstractNumId w:val="43"/>
  </w:num>
  <w:num w:numId="38">
    <w:abstractNumId w:val="45"/>
  </w:num>
  <w:num w:numId="39">
    <w:abstractNumId w:val="16"/>
  </w:num>
  <w:num w:numId="40">
    <w:abstractNumId w:val="26"/>
  </w:num>
  <w:num w:numId="41">
    <w:abstractNumId w:val="27"/>
  </w:num>
  <w:num w:numId="42">
    <w:abstractNumId w:val="18"/>
  </w:num>
  <w:num w:numId="43">
    <w:abstractNumId w:val="46"/>
  </w:num>
  <w:num w:numId="44">
    <w:abstractNumId w:val="39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65"/>
    <w:rsid w:val="00003196"/>
    <w:rsid w:val="00066FCC"/>
    <w:rsid w:val="00074B9D"/>
    <w:rsid w:val="000C350A"/>
    <w:rsid w:val="001200E9"/>
    <w:rsid w:val="00185C88"/>
    <w:rsid w:val="001C1FA3"/>
    <w:rsid w:val="001C5E5B"/>
    <w:rsid w:val="001E72D3"/>
    <w:rsid w:val="00200865"/>
    <w:rsid w:val="00200E1F"/>
    <w:rsid w:val="00222129"/>
    <w:rsid w:val="00247BF2"/>
    <w:rsid w:val="002B7107"/>
    <w:rsid w:val="002C7B59"/>
    <w:rsid w:val="003063DC"/>
    <w:rsid w:val="00313CD2"/>
    <w:rsid w:val="0031594D"/>
    <w:rsid w:val="00320BDD"/>
    <w:rsid w:val="003330B4"/>
    <w:rsid w:val="003C565B"/>
    <w:rsid w:val="003E4ECA"/>
    <w:rsid w:val="00410761"/>
    <w:rsid w:val="00417B9E"/>
    <w:rsid w:val="00427452"/>
    <w:rsid w:val="004626A7"/>
    <w:rsid w:val="00497DA2"/>
    <w:rsid w:val="004B1C53"/>
    <w:rsid w:val="004B6519"/>
    <w:rsid w:val="004D262D"/>
    <w:rsid w:val="004E3217"/>
    <w:rsid w:val="004E53FE"/>
    <w:rsid w:val="00515CBA"/>
    <w:rsid w:val="00521897"/>
    <w:rsid w:val="005367D9"/>
    <w:rsid w:val="00592742"/>
    <w:rsid w:val="005C6D7C"/>
    <w:rsid w:val="005E1062"/>
    <w:rsid w:val="005E359F"/>
    <w:rsid w:val="0061557F"/>
    <w:rsid w:val="00615C6D"/>
    <w:rsid w:val="0063724C"/>
    <w:rsid w:val="0065321C"/>
    <w:rsid w:val="006E37EB"/>
    <w:rsid w:val="006E7582"/>
    <w:rsid w:val="006F5EAA"/>
    <w:rsid w:val="00735CDE"/>
    <w:rsid w:val="00797107"/>
    <w:rsid w:val="00797931"/>
    <w:rsid w:val="007B2EC1"/>
    <w:rsid w:val="007D373A"/>
    <w:rsid w:val="00813C08"/>
    <w:rsid w:val="0083196C"/>
    <w:rsid w:val="00856904"/>
    <w:rsid w:val="00875068"/>
    <w:rsid w:val="008754FC"/>
    <w:rsid w:val="0089171E"/>
    <w:rsid w:val="008E0789"/>
    <w:rsid w:val="0091101A"/>
    <w:rsid w:val="00911ED3"/>
    <w:rsid w:val="0091703B"/>
    <w:rsid w:val="009409A9"/>
    <w:rsid w:val="009533BB"/>
    <w:rsid w:val="00975F21"/>
    <w:rsid w:val="009C01E0"/>
    <w:rsid w:val="009D3FCD"/>
    <w:rsid w:val="009D6E95"/>
    <w:rsid w:val="009E50A2"/>
    <w:rsid w:val="009F69A0"/>
    <w:rsid w:val="00A00D92"/>
    <w:rsid w:val="00A43D40"/>
    <w:rsid w:val="00A53FB8"/>
    <w:rsid w:val="00A9529C"/>
    <w:rsid w:val="00AB6A2F"/>
    <w:rsid w:val="00AE0316"/>
    <w:rsid w:val="00AE30B0"/>
    <w:rsid w:val="00B17273"/>
    <w:rsid w:val="00B2509E"/>
    <w:rsid w:val="00B36230"/>
    <w:rsid w:val="00B74BB4"/>
    <w:rsid w:val="00B8289D"/>
    <w:rsid w:val="00BC0E7E"/>
    <w:rsid w:val="00BD21AB"/>
    <w:rsid w:val="00C21F0C"/>
    <w:rsid w:val="00C52AF7"/>
    <w:rsid w:val="00C8553B"/>
    <w:rsid w:val="00CE3260"/>
    <w:rsid w:val="00CF2633"/>
    <w:rsid w:val="00D2131F"/>
    <w:rsid w:val="00D22D7B"/>
    <w:rsid w:val="00D60BF6"/>
    <w:rsid w:val="00D81A95"/>
    <w:rsid w:val="00E45C4F"/>
    <w:rsid w:val="00E61D41"/>
    <w:rsid w:val="00E935F8"/>
    <w:rsid w:val="00EA4AD8"/>
    <w:rsid w:val="00F05BC0"/>
    <w:rsid w:val="00F2169B"/>
    <w:rsid w:val="00F6349D"/>
    <w:rsid w:val="00FD1458"/>
    <w:rsid w:val="00FD6387"/>
    <w:rsid w:val="00FD6563"/>
    <w:rsid w:val="00FD7F87"/>
    <w:rsid w:val="00FE1EBC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7FA5593-782B-44D3-B589-4E7A900C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2D3"/>
    <w:pPr>
      <w:spacing w:after="160"/>
    </w:pPr>
    <w:rPr>
      <w:rFonts w:eastAsiaTheme="minorEastAsia"/>
      <w:color w:val="000000" w:themeColor="text1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2D3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E72D3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374C80" w:themeColor="accent1" w:themeShade="BF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72D3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4A66AC" w:themeColor="accent1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72D3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1E5E9F" w:themeColor="accent3" w:themeShade="BF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E72D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1E5E9F" w:themeColor="accent3" w:themeShade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E72D3"/>
    <w:pPr>
      <w:spacing w:before="200" w:after="0"/>
      <w:outlineLvl w:val="5"/>
    </w:pPr>
    <w:rPr>
      <w:rFonts w:asciiTheme="majorHAnsi" w:eastAsiaTheme="majorEastAsia" w:hAnsiTheme="majorHAnsi" w:cstheme="majorBidi"/>
      <w:color w:val="143E69" w:themeColor="accent3" w:themeShade="7F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E72D3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43E69" w:themeColor="accent3" w:themeShade="7F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72D3"/>
    <w:pPr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pacing w:val="1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E72D3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A66AC" w:themeColor="accent1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2D3"/>
    <w:rPr>
      <w:rFonts w:asciiTheme="majorHAnsi" w:eastAsiaTheme="majorEastAsia" w:hAnsiTheme="majorHAnsi" w:cstheme="majorBidi"/>
      <w:b/>
      <w:bCs/>
      <w:color w:val="374C80" w:themeColor="accent1" w:themeShade="BF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2D3"/>
    <w:rPr>
      <w:rFonts w:asciiTheme="majorHAnsi" w:eastAsiaTheme="majorEastAsia" w:hAnsiTheme="majorHAnsi" w:cstheme="majorBidi"/>
      <w:b/>
      <w:bCs/>
      <w:color w:val="374C80" w:themeColor="accent1" w:themeShade="BF"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E72D3"/>
    <w:rPr>
      <w:rFonts w:asciiTheme="majorHAnsi" w:eastAsiaTheme="majorEastAsia" w:hAnsiTheme="majorHAnsi" w:cstheme="majorBidi"/>
      <w:b/>
      <w:bCs/>
      <w:color w:val="4A66AC" w:themeColor="accent1"/>
      <w:spacing w:val="2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E72D3"/>
    <w:pPr>
      <w:pBdr>
        <w:bottom w:val="single" w:sz="8" w:space="4" w:color="4A66AC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4A66AC" w:themeColor="accent1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E72D3"/>
    <w:rPr>
      <w:rFonts w:asciiTheme="majorHAnsi" w:eastAsiaTheme="majorEastAsia" w:hAnsiTheme="majorHAnsi" w:cstheme="majorBidi"/>
      <w:b/>
      <w:bCs/>
      <w:smallCaps/>
      <w:color w:val="4A66AC" w:themeColor="accent1"/>
      <w:sz w:val="48"/>
      <w:szCs w:val="48"/>
    </w:rPr>
  </w:style>
  <w:style w:type="paragraph" w:styleId="Podtytu">
    <w:name w:val="Subtitle"/>
    <w:basedOn w:val="Normalny"/>
    <w:link w:val="PodtytuZnak"/>
    <w:uiPriority w:val="11"/>
    <w:qFormat/>
    <w:rsid w:val="001E72D3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E72D3"/>
    <w:rPr>
      <w:rFonts w:asciiTheme="majorHAnsi" w:eastAsiaTheme="majorEastAsia" w:hAnsiTheme="majorHAnsi" w:cstheme="majorBidi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2D3"/>
    <w:rPr>
      <w:color w:val="000000" w:themeColor="text1"/>
    </w:rPr>
  </w:style>
  <w:style w:type="paragraph" w:styleId="Legenda">
    <w:name w:val="caption"/>
    <w:basedOn w:val="Normalny"/>
    <w:next w:val="Normalny"/>
    <w:uiPriority w:val="35"/>
    <w:unhideWhenUsed/>
    <w:qFormat/>
    <w:rsid w:val="001E72D3"/>
    <w:pPr>
      <w:spacing w:after="0" w:line="240" w:lineRule="auto"/>
    </w:pPr>
    <w:rPr>
      <w:smallCaps/>
      <w:color w:val="3476B1" w:themeColor="accent2" w:themeShade="BF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2D3"/>
    <w:rPr>
      <w:rFonts w:eastAsiaTheme="minorEastAsia" w:hAnsi="Tahoma"/>
      <w:color w:val="000000" w:themeColor="text1"/>
      <w:sz w:val="16"/>
      <w:szCs w:val="16"/>
      <w:lang w:val="pl-PL"/>
    </w:rPr>
  </w:style>
  <w:style w:type="paragraph" w:styleId="Tekstblokowy">
    <w:name w:val="Block Text"/>
    <w:aliases w:val="Cytat blokowy"/>
    <w:uiPriority w:val="40"/>
    <w:rsid w:val="001E72D3"/>
    <w:pPr>
      <w:pBdr>
        <w:top w:val="single" w:sz="2" w:space="10" w:color="90A1CF" w:themeColor="accent1" w:themeTint="99"/>
        <w:bottom w:val="single" w:sz="24" w:space="10" w:color="90A1CF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pl-PL"/>
    </w:rPr>
  </w:style>
  <w:style w:type="character" w:styleId="Tytuksiki">
    <w:name w:val="Book Title"/>
    <w:basedOn w:val="Domylnaczcionkaakapitu"/>
    <w:uiPriority w:val="33"/>
    <w:qFormat/>
    <w:rsid w:val="001E72D3"/>
    <w:rPr>
      <w:rFonts w:asciiTheme="majorHAnsi" w:eastAsiaTheme="majorEastAsia" w:hAnsiTheme="majorHAnsi" w:cstheme="majorBidi"/>
      <w:bCs w:val="0"/>
      <w:i/>
      <w:iCs/>
      <w:color w:val="9D90A0" w:themeColor="accent6"/>
      <w:sz w:val="20"/>
      <w:szCs w:val="20"/>
      <w:lang w:val="pl-PL"/>
    </w:rPr>
  </w:style>
  <w:style w:type="character" w:styleId="Uwydatnienie">
    <w:name w:val="Emphasis"/>
    <w:uiPriority w:val="20"/>
    <w:qFormat/>
    <w:rsid w:val="001E72D3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2D3"/>
    <w:rPr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1E72D3"/>
    <w:rPr>
      <w:rFonts w:asciiTheme="majorHAnsi" w:eastAsiaTheme="majorEastAsia" w:hAnsiTheme="majorHAnsi" w:cstheme="majorBidi"/>
      <w:b/>
      <w:bCs/>
      <w:color w:val="1E5E9F" w:themeColor="accent3" w:themeShade="BF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E72D3"/>
    <w:rPr>
      <w:rFonts w:asciiTheme="majorHAnsi" w:eastAsiaTheme="majorEastAsia" w:hAnsiTheme="majorHAnsi" w:cstheme="majorBidi"/>
      <w:b/>
      <w:bCs/>
      <w:i/>
      <w:iCs/>
      <w:color w:val="1E5E9F" w:themeColor="accent3" w:themeShade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1E72D3"/>
    <w:rPr>
      <w:rFonts w:asciiTheme="majorHAnsi" w:eastAsiaTheme="majorEastAsia" w:hAnsiTheme="majorHAnsi" w:cstheme="majorBidi"/>
      <w:color w:val="143E69" w:themeColor="accent3" w:themeShade="7F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1E72D3"/>
    <w:rPr>
      <w:rFonts w:asciiTheme="majorHAnsi" w:eastAsiaTheme="majorEastAsia" w:hAnsiTheme="majorHAnsi" w:cstheme="majorBidi"/>
      <w:i/>
      <w:iCs/>
      <w:color w:val="143E69" w:themeColor="accent3" w:themeShade="7F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72D3"/>
    <w:rPr>
      <w:rFonts w:asciiTheme="majorHAnsi" w:eastAsiaTheme="majorEastAsia" w:hAnsiTheme="majorHAnsi" w:cstheme="majorBidi"/>
      <w:color w:val="4A66AC" w:themeColor="accent1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rsid w:val="001E72D3"/>
    <w:rPr>
      <w:rFonts w:asciiTheme="majorHAnsi" w:eastAsiaTheme="majorEastAsia" w:hAnsiTheme="majorHAnsi" w:cstheme="majorBidi"/>
      <w:i/>
      <w:iCs/>
      <w:color w:val="4A66AC" w:themeColor="accent1"/>
      <w:spacing w:val="10"/>
    </w:rPr>
  </w:style>
  <w:style w:type="character" w:styleId="Wyrnienieintensywne">
    <w:name w:val="Intense Emphasis"/>
    <w:basedOn w:val="Domylnaczcionkaakapitu"/>
    <w:uiPriority w:val="21"/>
    <w:qFormat/>
    <w:rsid w:val="001E72D3"/>
    <w:rPr>
      <w:rFonts w:asciiTheme="minorHAnsi" w:hAnsiTheme="minorHAnsi"/>
      <w:b/>
      <w:bCs/>
      <w:i/>
      <w:iCs/>
      <w:smallCaps/>
      <w:color w:val="629DD1" w:themeColor="accent2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1E72D3"/>
    <w:pPr>
      <w:pBdr>
        <w:top w:val="single" w:sz="36" w:space="10" w:color="90A1CF" w:themeColor="accent1" w:themeTint="99"/>
        <w:left w:val="single" w:sz="24" w:space="10" w:color="4A66AC" w:themeColor="accent1"/>
        <w:bottom w:val="single" w:sz="36" w:space="10" w:color="297FD5" w:themeColor="accent3"/>
        <w:right w:val="single" w:sz="24" w:space="10" w:color="4A66AC" w:themeColor="accent1"/>
      </w:pBdr>
      <w:shd w:val="clear" w:color="auto" w:fill="4A66AC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72D3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4A66AC" w:themeFill="accent1"/>
    </w:rPr>
  </w:style>
  <w:style w:type="character" w:styleId="Odwoanieintensywne">
    <w:name w:val="Intense Reference"/>
    <w:basedOn w:val="Domylnaczcionkaakapitu"/>
    <w:uiPriority w:val="32"/>
    <w:qFormat/>
    <w:rsid w:val="001E72D3"/>
    <w:rPr>
      <w:b/>
      <w:bCs/>
      <w:color w:val="4A66AC" w:themeColor="accent1"/>
      <w:sz w:val="22"/>
      <w:u w:val="single"/>
    </w:rPr>
  </w:style>
  <w:style w:type="paragraph" w:styleId="Listapunktowana">
    <w:name w:val="List Bullet"/>
    <w:basedOn w:val="Normalny"/>
    <w:uiPriority w:val="36"/>
    <w:unhideWhenUsed/>
    <w:qFormat/>
    <w:rsid w:val="001E72D3"/>
    <w:pPr>
      <w:numPr>
        <w:numId w:val="1"/>
      </w:numPr>
      <w:spacing w:after="0"/>
      <w:contextualSpacing/>
    </w:pPr>
  </w:style>
  <w:style w:type="paragraph" w:styleId="Listapunktowana2">
    <w:name w:val="List Bullet 2"/>
    <w:basedOn w:val="Normalny"/>
    <w:uiPriority w:val="36"/>
    <w:unhideWhenUsed/>
    <w:qFormat/>
    <w:rsid w:val="001E72D3"/>
    <w:pPr>
      <w:numPr>
        <w:numId w:val="2"/>
      </w:numPr>
      <w:spacing w:after="0"/>
    </w:pPr>
  </w:style>
  <w:style w:type="paragraph" w:styleId="Listapunktowana3">
    <w:name w:val="List Bullet 3"/>
    <w:basedOn w:val="Normalny"/>
    <w:uiPriority w:val="36"/>
    <w:unhideWhenUsed/>
    <w:qFormat/>
    <w:rsid w:val="001E72D3"/>
    <w:pPr>
      <w:numPr>
        <w:numId w:val="3"/>
      </w:numPr>
      <w:spacing w:after="0"/>
    </w:pPr>
  </w:style>
  <w:style w:type="paragraph" w:styleId="Listapunktowana4">
    <w:name w:val="List Bullet 4"/>
    <w:basedOn w:val="Normalny"/>
    <w:uiPriority w:val="36"/>
    <w:unhideWhenUsed/>
    <w:qFormat/>
    <w:rsid w:val="001E72D3"/>
    <w:pPr>
      <w:numPr>
        <w:numId w:val="4"/>
      </w:numPr>
      <w:spacing w:after="0"/>
    </w:pPr>
  </w:style>
  <w:style w:type="paragraph" w:styleId="Listapunktowana5">
    <w:name w:val="List Bullet 5"/>
    <w:basedOn w:val="Normalny"/>
    <w:uiPriority w:val="36"/>
    <w:unhideWhenUsed/>
    <w:qFormat/>
    <w:rsid w:val="001E72D3"/>
    <w:pPr>
      <w:numPr>
        <w:numId w:val="5"/>
      </w:numPr>
      <w:spacing w:after="0"/>
    </w:pPr>
  </w:style>
  <w:style w:type="paragraph" w:styleId="Bezodstpw">
    <w:name w:val="No Spacing"/>
    <w:basedOn w:val="Normalny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color w:val="808080"/>
    </w:rPr>
  </w:style>
  <w:style w:type="paragraph" w:styleId="Cytat">
    <w:name w:val="Quote"/>
    <w:basedOn w:val="Normalny"/>
    <w:link w:val="CytatZnak"/>
    <w:uiPriority w:val="29"/>
    <w:qFormat/>
    <w:rsid w:val="001E72D3"/>
    <w:rPr>
      <w:i/>
      <w:iCs/>
      <w:color w:val="7F7F7F" w:themeColor="background1" w:themeShade="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E72D3"/>
    <w:rPr>
      <w:i/>
      <w:iCs/>
      <w:color w:val="7F7F7F" w:themeColor="background1" w:themeShade="7F"/>
      <w:sz w:val="24"/>
      <w:szCs w:val="24"/>
    </w:rPr>
  </w:style>
  <w:style w:type="character" w:styleId="Pogrubienie">
    <w:name w:val="Strong"/>
    <w:uiPriority w:val="22"/>
    <w:qFormat/>
    <w:rsid w:val="001E72D3"/>
    <w:rPr>
      <w:rFonts w:asciiTheme="minorHAnsi" w:eastAsiaTheme="minorEastAsia" w:hAnsiTheme="minorHAnsi" w:cstheme="minorBidi"/>
      <w:b/>
      <w:bCs/>
      <w:iCs w:val="0"/>
      <w:color w:val="629DD1" w:themeColor="accent2"/>
      <w:szCs w:val="22"/>
      <w:lang w:val="pl-PL"/>
    </w:rPr>
  </w:style>
  <w:style w:type="character" w:styleId="Wyrnieniedelikatne">
    <w:name w:val="Subtle Emphasis"/>
    <w:basedOn w:val="Domylnaczcionkaakapitu"/>
    <w:uiPriority w:val="19"/>
    <w:qFormat/>
    <w:rsid w:val="001E72D3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31"/>
    <w:qFormat/>
    <w:rsid w:val="001E72D3"/>
    <w:rPr>
      <w:color w:val="737373" w:themeColor="text1" w:themeTint="8C"/>
      <w:sz w:val="22"/>
      <w:u w:val="single"/>
    </w:rPr>
  </w:style>
  <w:style w:type="table" w:styleId="Tabela-Siatka">
    <w:name w:val="Table Grid"/>
    <w:basedOn w:val="Standardowy"/>
    <w:uiPriority w:val="39"/>
    <w:rsid w:val="001E72D3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E72D3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unhideWhenUsed/>
    <w:qFormat/>
    <w:rsid w:val="001E72D3"/>
    <w:pPr>
      <w:spacing w:before="120" w:after="0"/>
      <w:ind w:left="220"/>
    </w:pPr>
    <w:rPr>
      <w:rFonts w:cstheme="minorHAnsi"/>
      <w:b/>
      <w:bCs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1E72D3"/>
    <w:pPr>
      <w:spacing w:after="0"/>
      <w:ind w:left="44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unhideWhenUsed/>
    <w:qFormat/>
    <w:rsid w:val="001E72D3"/>
    <w:pPr>
      <w:spacing w:after="0"/>
      <w:ind w:left="66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unhideWhenUsed/>
    <w:qFormat/>
    <w:rsid w:val="001E72D3"/>
    <w:pPr>
      <w:spacing w:after="0"/>
      <w:ind w:left="88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unhideWhenUsed/>
    <w:qFormat/>
    <w:rsid w:val="001E72D3"/>
    <w:pPr>
      <w:spacing w:after="0"/>
      <w:ind w:left="11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unhideWhenUsed/>
    <w:qFormat/>
    <w:rsid w:val="001E72D3"/>
    <w:pPr>
      <w:spacing w:after="0"/>
      <w:ind w:left="132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unhideWhenUsed/>
    <w:qFormat/>
    <w:rsid w:val="001E72D3"/>
    <w:pPr>
      <w:spacing w:after="0"/>
      <w:ind w:left="154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unhideWhenUsed/>
    <w:qFormat/>
    <w:rsid w:val="001E72D3"/>
    <w:pPr>
      <w:spacing w:after="0"/>
      <w:ind w:left="176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E72D3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0865"/>
    <w:pPr>
      <w:spacing w:line="259" w:lineRule="auto"/>
      <w:ind w:left="720"/>
      <w:contextualSpacing/>
    </w:pPr>
    <w:rPr>
      <w:rFonts w:eastAsiaTheme="minorHAnsi"/>
      <w:noProof/>
      <w:color w:val="auto"/>
      <w:lang w:val="en-GB"/>
    </w:rPr>
  </w:style>
  <w:style w:type="paragraph" w:customStyle="1" w:styleId="Normalny1">
    <w:name w:val="Normalny1"/>
    <w:rsid w:val="00200865"/>
    <w:pPr>
      <w:suppressAutoHyphens/>
    </w:pPr>
    <w:rPr>
      <w:rFonts w:ascii="Calibri" w:eastAsia="Calibri" w:hAnsi="Calibri" w:cs="Times New Roman"/>
      <w:lang w:val="pl-PL" w:eastAsia="ar-SA"/>
    </w:rPr>
  </w:style>
  <w:style w:type="paragraph" w:styleId="Tekstpodstawowy">
    <w:name w:val="Body Text"/>
    <w:basedOn w:val="Normalny"/>
    <w:link w:val="TekstpodstawowyZnak"/>
    <w:autoRedefine/>
    <w:qFormat/>
    <w:rsid w:val="003063DC"/>
    <w:pPr>
      <w:spacing w:after="120" w:line="240" w:lineRule="auto"/>
      <w:ind w:firstLine="360"/>
      <w:jc w:val="both"/>
    </w:pPr>
    <w:rPr>
      <w:rFonts w:ascii="Calibri" w:eastAsia="Calibri" w:hAnsi="Calibri" w:cstheme="minorHAnsi"/>
      <w:color w:val="auto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63DC"/>
    <w:rPr>
      <w:rFonts w:ascii="Calibri" w:eastAsia="Calibri" w:hAnsi="Calibri" w:cstheme="minorHAnsi"/>
      <w:sz w:val="24"/>
      <w:lang w:val="pl-PL" w:eastAsia="ar-SA"/>
    </w:rPr>
  </w:style>
  <w:style w:type="paragraph" w:styleId="NormalnyWeb">
    <w:name w:val="Normal (Web)"/>
    <w:basedOn w:val="Normalny"/>
    <w:rsid w:val="0020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">
    <w:name w:val="Sty"/>
    <w:basedOn w:val="Normalny"/>
    <w:qFormat/>
    <w:rsid w:val="00200865"/>
    <w:pPr>
      <w:keepNext/>
      <w:spacing w:before="240" w:after="60"/>
      <w:outlineLvl w:val="0"/>
    </w:pPr>
    <w:rPr>
      <w:rFonts w:ascii="Verdana" w:eastAsia="Times New Roman" w:hAnsi="Verdana" w:cs="Times New Roman"/>
      <w:b/>
      <w:bCs/>
      <w:color w:val="2F5496"/>
      <w:kern w:val="32"/>
      <w:sz w:val="32"/>
      <w:szCs w:val="32"/>
      <w:lang w:eastAsia="ar-SA"/>
    </w:rPr>
  </w:style>
  <w:style w:type="paragraph" w:customStyle="1" w:styleId="Styl2">
    <w:name w:val="Styl2"/>
    <w:basedOn w:val="Normalny"/>
    <w:qFormat/>
    <w:rsid w:val="00200865"/>
    <w:pPr>
      <w:spacing w:after="200" w:line="360" w:lineRule="auto"/>
      <w:jc w:val="both"/>
    </w:pPr>
    <w:rPr>
      <w:rFonts w:ascii="Verdana" w:eastAsia="Calibri" w:hAnsi="Verdana" w:cs="Arial"/>
      <w:b/>
      <w:color w:val="1F4E79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E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E7E"/>
    <w:rPr>
      <w:rFonts w:eastAsiaTheme="minorEastAsia"/>
      <w:color w:val="000000" w:themeColor="text1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0E7E"/>
    <w:rPr>
      <w:vertAlign w:val="superscript"/>
    </w:rPr>
  </w:style>
  <w:style w:type="paragraph" w:customStyle="1" w:styleId="menfont">
    <w:name w:val="men font"/>
    <w:basedOn w:val="Normalny"/>
    <w:rsid w:val="004B6519"/>
    <w:pPr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AppData\Roaming\Microsoft\Templates\Raport%20(projekt%20Kapita&#32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3C7FB6D05540649F57308D7CF63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E80F0-5E33-4AF6-8DEA-0AF2F1B9A3F2}"/>
      </w:docPartPr>
      <w:docPartBody>
        <w:p w:rsidR="007068B5" w:rsidRDefault="007068B5">
          <w:pPr>
            <w:pStyle w:val="813C7FB6D05540649F57308D7CF63733"/>
          </w:pPr>
          <w:r>
            <w:t>[WPISZ TYTUŁ DOKUMENTU]</w:t>
          </w:r>
        </w:p>
      </w:docPartBody>
    </w:docPart>
    <w:docPart>
      <w:docPartPr>
        <w:name w:val="44162E31DAD44BE582676584F19BC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BEA793-F258-4A20-92DA-1F007942913D}"/>
      </w:docPartPr>
      <w:docPartBody>
        <w:p w:rsidR="007068B5" w:rsidRDefault="007068B5">
          <w:pPr>
            <w:pStyle w:val="44162E31DAD44BE582676584F19BC8C9"/>
          </w:pPr>
          <w:r>
            <w:t>[Wpisz podtytuł dokumentu]</w:t>
          </w:r>
        </w:p>
      </w:docPartBody>
    </w:docPart>
    <w:docPart>
      <w:docPartPr>
        <w:name w:val="734E2AD7C977405B99C202F8D0F0C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9C366-8ACB-461E-89CA-38850FDFBEC1}"/>
      </w:docPartPr>
      <w:docPartBody>
        <w:p w:rsidR="007068B5" w:rsidRDefault="007068B5">
          <w:pPr>
            <w:pStyle w:val="734E2AD7C977405B99C202F8D0F0C3E0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[WPISZ TYTUŁ DOKUMENTU]</w:t>
          </w:r>
        </w:p>
      </w:docPartBody>
    </w:docPart>
    <w:docPart>
      <w:docPartPr>
        <w:name w:val="271C9B2AD9AC4D6C97B8B2CBA00A1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D636A8-8B79-4BCE-BBB0-24559B5776CA}"/>
      </w:docPartPr>
      <w:docPartBody>
        <w:p w:rsidR="007068B5" w:rsidRDefault="007068B5">
          <w:pPr>
            <w:pStyle w:val="271C9B2AD9AC4D6C97B8B2CBA00A1C0E"/>
          </w:pPr>
          <w:r>
            <w:rPr>
              <w:sz w:val="36"/>
              <w:szCs w:val="36"/>
            </w:rPr>
            <w:t>[Wpisz podtytuł dokumentu]</w:t>
          </w:r>
        </w:p>
      </w:docPartBody>
    </w:docPart>
    <w:docPart>
      <w:docPartPr>
        <w:name w:val="6556DA53387C4A5483EA3D737ED78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5D7B8-D1DF-4E7E-B138-35F09DFC31B6}"/>
      </w:docPartPr>
      <w:docPartBody>
        <w:p w:rsidR="007068B5" w:rsidRDefault="007068B5">
          <w:pPr>
            <w:pStyle w:val="6556DA53387C4A5483EA3D737ED78F5C"/>
          </w:pP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szCs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8B5"/>
    <w:rsid w:val="000144FF"/>
    <w:rsid w:val="0007654D"/>
    <w:rsid w:val="00100363"/>
    <w:rsid w:val="0026099D"/>
    <w:rsid w:val="002F744D"/>
    <w:rsid w:val="003B20BA"/>
    <w:rsid w:val="00463295"/>
    <w:rsid w:val="007068B5"/>
    <w:rsid w:val="00AA0FB1"/>
    <w:rsid w:val="00B0474C"/>
    <w:rsid w:val="00C9463F"/>
    <w:rsid w:val="00DA7005"/>
    <w:rsid w:val="00F1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0C59"/>
  </w:style>
  <w:style w:type="paragraph" w:styleId="Nagwek1">
    <w:name w:val="heading 1"/>
    <w:basedOn w:val="Normalny"/>
    <w:next w:val="Normalny"/>
    <w:link w:val="Nagwek1Znak"/>
    <w:uiPriority w:val="9"/>
    <w:qFormat/>
    <w:rsid w:val="00F10C59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0C59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10C59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3C7FB6D05540649F57308D7CF63733">
    <w:name w:val="813C7FB6D05540649F57308D7CF63733"/>
    <w:rsid w:val="00F10C59"/>
  </w:style>
  <w:style w:type="paragraph" w:customStyle="1" w:styleId="44162E31DAD44BE582676584F19BC8C9">
    <w:name w:val="44162E31DAD44BE582676584F19BC8C9"/>
    <w:rsid w:val="00F10C59"/>
  </w:style>
  <w:style w:type="character" w:customStyle="1" w:styleId="Nagwek1Znak">
    <w:name w:val="Nagłówek 1 Znak"/>
    <w:basedOn w:val="Domylnaczcionkaakapitu"/>
    <w:link w:val="Nagwek1"/>
    <w:uiPriority w:val="9"/>
    <w:rsid w:val="00F10C59"/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10C59"/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10C59"/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F10C59"/>
    <w:rPr>
      <w:color w:val="808080"/>
    </w:rPr>
  </w:style>
  <w:style w:type="paragraph" w:customStyle="1" w:styleId="734E2AD7C977405B99C202F8D0F0C3E0">
    <w:name w:val="734E2AD7C977405B99C202F8D0F0C3E0"/>
    <w:rsid w:val="00F10C59"/>
  </w:style>
  <w:style w:type="paragraph" w:customStyle="1" w:styleId="271C9B2AD9AC4D6C97B8B2CBA00A1C0E">
    <w:name w:val="271C9B2AD9AC4D6C97B8B2CBA00A1C0E"/>
    <w:rsid w:val="00F10C59"/>
  </w:style>
  <w:style w:type="paragraph" w:customStyle="1" w:styleId="CECC1FDA909743539B5DA98662F8E8E0">
    <w:name w:val="CECC1FDA909743539B5DA98662F8E8E0"/>
    <w:rsid w:val="00F10C59"/>
  </w:style>
  <w:style w:type="paragraph" w:customStyle="1" w:styleId="5DB73262E7944D708808EC60ED146639">
    <w:name w:val="5DB73262E7944D708808EC60ED146639"/>
    <w:rsid w:val="00F10C59"/>
  </w:style>
  <w:style w:type="paragraph" w:customStyle="1" w:styleId="335D2DD66B1C4E7F931B454E294BE7C1">
    <w:name w:val="335D2DD66B1C4E7F931B454E294BE7C1"/>
    <w:rsid w:val="00F10C59"/>
  </w:style>
  <w:style w:type="paragraph" w:customStyle="1" w:styleId="56F875E46DCE42008E7068BD4F8CA4A0">
    <w:name w:val="56F875E46DCE42008E7068BD4F8CA4A0"/>
    <w:rsid w:val="00F10C59"/>
  </w:style>
  <w:style w:type="paragraph" w:customStyle="1" w:styleId="6556DA53387C4A5483EA3D737ED78F5C">
    <w:name w:val="6556DA53387C4A5483EA3D737ED78F5C"/>
    <w:rsid w:val="00F10C59"/>
  </w:style>
  <w:style w:type="paragraph" w:customStyle="1" w:styleId="E852CE7BBC3C464BB426E19330CA7775">
    <w:name w:val="E852CE7BBC3C464BB426E19330CA7775"/>
    <w:rsid w:val="00F10C59"/>
  </w:style>
  <w:style w:type="paragraph" w:customStyle="1" w:styleId="5F2169AED2E940C3BACB65999203BDEB">
    <w:name w:val="5F2169AED2E940C3BACB65999203BDEB"/>
    <w:rsid w:val="00F10C59"/>
  </w:style>
  <w:style w:type="paragraph" w:customStyle="1" w:styleId="FE5A739F40284D9DA2C4E9ED1F136F20">
    <w:name w:val="FE5A739F40284D9DA2C4E9ED1F136F20"/>
    <w:rsid w:val="00706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2020-09-01T00:00:00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emplateProperties xmlns="urn:microsoft.template.properties">
  <_Version/>
  <_LCID/>
</template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4B468FA1-B617-4706-B80B-624FA0E502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5.xml><?xml version="1.0" encoding="utf-8"?>
<ds:datastoreItem xmlns:ds="http://schemas.openxmlformats.org/officeDocument/2006/customXml" ds:itemID="{D84AAEE1-3594-45BE-9FE5-C3B42562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(projekt Kapitał)</Template>
  <TotalTime>1</TotalTime>
  <Pages>31</Pages>
  <Words>5889</Words>
  <Characters>35334</Characters>
  <Application>Microsoft Office Word</Application>
  <DocSecurity>0</DocSecurity>
  <Lines>294</Lines>
  <Paragraphs>82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PROGRAM WYCHOWAWCZO - PROFILAKTYCZNY</vt:lpstr>
      <vt:lpstr/>
      <vt:lpstr>    Heading 2</vt:lpstr>
      <vt:lpstr>        Heading 3</vt:lpstr>
    </vt:vector>
  </TitlesOfParts>
  <Company>pSP nr 1</Company>
  <LinksUpToDate>false</LinksUpToDate>
  <CharactersWithSpaces>41141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- PROFILAKTYCZNY</dc:title>
  <dc:subject>PUBLICZNEJ SZKOŁY PODSTAWOWEJ nr 1 im. Gabriela Narutowicza w Grójcu</dc:subject>
  <dc:creator>Zespół ds. programu profilaktyczno-wychowawczego szkoły</dc:creator>
  <cp:lastModifiedBy>Dorota Woźniak</cp:lastModifiedBy>
  <cp:revision>2</cp:revision>
  <cp:lastPrinted>2018-09-09T16:24:00Z</cp:lastPrinted>
  <dcterms:created xsi:type="dcterms:W3CDTF">2021-05-18T14:44:00Z</dcterms:created>
  <dcterms:modified xsi:type="dcterms:W3CDTF">2021-05-18T14:44:00Z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TC101927419990</vt:lpwstr>
  </property>
</Properties>
</file>