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C3" w:rsidRDefault="00E65CC3">
      <w:pPr>
        <w:rPr>
          <w:sz w:val="28"/>
          <w:szCs w:val="28"/>
        </w:rPr>
      </w:pPr>
      <w:r>
        <w:rPr>
          <w:sz w:val="28"/>
          <w:szCs w:val="28"/>
        </w:rPr>
        <w:t>9. 11. 2021-</w:t>
      </w:r>
      <w:r w:rsidR="00936E23">
        <w:rPr>
          <w:sz w:val="28"/>
          <w:szCs w:val="28"/>
        </w:rPr>
        <w:t xml:space="preserve"> 8.AB</w:t>
      </w:r>
      <w:r w:rsidR="00430C5B">
        <w:rPr>
          <w:sz w:val="28"/>
          <w:szCs w:val="28"/>
        </w:rPr>
        <w:t>-A variant</w:t>
      </w:r>
      <w:r>
        <w:rPr>
          <w:sz w:val="28"/>
          <w:szCs w:val="28"/>
        </w:rPr>
        <w:t xml:space="preserve"> </w:t>
      </w:r>
      <w:r w:rsidRPr="006858F4">
        <w:rPr>
          <w:b/>
          <w:sz w:val="28"/>
          <w:szCs w:val="28"/>
        </w:rPr>
        <w:t>Gramatika</w:t>
      </w:r>
      <w:r w:rsidR="00F54B38" w:rsidRPr="00E65CC3">
        <w:rPr>
          <w:noProof/>
          <w:sz w:val="28"/>
          <w:szCs w:val="28"/>
          <w:lang w:eastAsia="sk-SK"/>
        </w:rPr>
        <mc:AlternateContent>
          <mc:Choice Requires="wps">
            <w:drawing>
              <wp:inline distT="0" distB="0" distL="0" distR="0" wp14:anchorId="633C3E83" wp14:editId="4D5FC17F">
                <wp:extent cx="304800" cy="304800"/>
                <wp:effectExtent l="0" t="0" r="0" b="0"/>
                <wp:docPr id="4" name="AutoShape 5" descr="https://mail.azet.sk/inbox/dorucene/msg/1636355747560518/view/img-1649.jpg?i9=c32f8b7c6852&amp;data-external=yes&amp;token=32350a024592dab3334688f962c2989c_16363759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20FD0" id="AutoShape 5" o:spid="_x0000_s1026" alt="https://mail.azet.sk/inbox/dorucene/msg/1636355747560518/view/img-1649.jpg?i9=c32f8b7c6852&amp;data-external=yes&amp;token=32350a024592dab3334688f962c2989c_16363759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aW5&#10;TjQDAABm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="00F54B38" w:rsidRPr="00E65CC3">
        <w:rPr>
          <w:noProof/>
          <w:sz w:val="28"/>
          <w:szCs w:val="28"/>
          <w:lang w:eastAsia="sk-SK"/>
        </w:rPr>
        <mc:AlternateContent>
          <mc:Choice Requires="wps">
            <w:drawing>
              <wp:inline distT="0" distB="0" distL="0" distR="0" wp14:anchorId="331BE978" wp14:editId="7F7D14B3">
                <wp:extent cx="304800" cy="304800"/>
                <wp:effectExtent l="0" t="0" r="0" b="0"/>
                <wp:docPr id="2" name="AutoShape 3" descr="https://mail.azet.sk/inbox/dorucene/msg/1636355747560518/view/img-1649.jpg?i9=c32f8b7c6852&amp;data-external=yes&amp;token=32350a024592dab3334688f962c2989c_16363759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4C167" id="AutoShape 3" o:spid="_x0000_s1026" alt="https://mail.azet.sk/inbox/dorucene/msg/1636355747560518/view/img-1649.jpg?i9=c32f8b7c6852&amp;data-external=yes&amp;token=32350a024592dab3334688f962c2989c_16363759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4qk&#10;AjQDAABm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E37661" w:rsidRDefault="00E65CC3">
      <w:pPr>
        <w:rPr>
          <w:sz w:val="28"/>
          <w:szCs w:val="28"/>
        </w:rPr>
      </w:pPr>
      <w:r w:rsidRPr="00E65CC3">
        <w:rPr>
          <w:sz w:val="28"/>
          <w:szCs w:val="28"/>
        </w:rPr>
        <w:t>Skloňovanie podstatných mien mužského rodu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Style w:val="Siln"/>
          <w:rFonts w:ascii="Arial" w:hAnsi="Arial" w:cs="Arial"/>
          <w:color w:val="5341AF"/>
          <w:sz w:val="21"/>
          <w:szCs w:val="21"/>
        </w:rPr>
        <w:t>Podstatné mená mužského rodu poznáme: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CE0409" w:rsidRDefault="00CE0409" w:rsidP="00CE040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Style w:val="Siln"/>
          <w:rFonts w:ascii="Arial" w:hAnsi="Arial" w:cs="Arial"/>
          <w:color w:val="5341AF"/>
          <w:sz w:val="21"/>
          <w:szCs w:val="21"/>
        </w:rPr>
        <w:t>životné – </w:t>
      </w:r>
      <w:r>
        <w:rPr>
          <w:rFonts w:ascii="Arial" w:hAnsi="Arial" w:cs="Arial"/>
          <w:color w:val="212529"/>
          <w:sz w:val="21"/>
          <w:szCs w:val="21"/>
        </w:rPr>
        <w:t>označujú </w:t>
      </w:r>
      <w:r>
        <w:rPr>
          <w:rStyle w:val="Siln"/>
          <w:rFonts w:ascii="Arial" w:hAnsi="Arial" w:cs="Arial"/>
          <w:color w:val="5341AF"/>
          <w:sz w:val="21"/>
          <w:szCs w:val="21"/>
        </w:rPr>
        <w:t>živé osoby</w:t>
      </w:r>
      <w:r>
        <w:rPr>
          <w:rFonts w:ascii="Arial" w:hAnsi="Arial" w:cs="Arial"/>
          <w:color w:val="212529"/>
          <w:sz w:val="21"/>
          <w:szCs w:val="21"/>
        </w:rPr>
        <w:t>, ukazujeme na ne zámenom </w:t>
      </w:r>
      <w:r>
        <w:rPr>
          <w:rStyle w:val="Siln"/>
          <w:rFonts w:ascii="Arial" w:hAnsi="Arial" w:cs="Arial"/>
          <w:color w:val="5341AF"/>
          <w:sz w:val="21"/>
          <w:szCs w:val="21"/>
        </w:rPr>
        <w:t>ten – tí.</w:t>
      </w:r>
    </w:p>
    <w:p w:rsidR="00CE0409" w:rsidRDefault="00CE0409" w:rsidP="00CE040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Style w:val="Siln"/>
          <w:rFonts w:ascii="Arial" w:hAnsi="Arial" w:cs="Arial"/>
          <w:color w:val="5341AF"/>
          <w:sz w:val="21"/>
          <w:szCs w:val="21"/>
        </w:rPr>
        <w:t>neživotné – </w:t>
      </w:r>
      <w:r>
        <w:rPr>
          <w:rFonts w:ascii="Arial" w:hAnsi="Arial" w:cs="Arial"/>
          <w:color w:val="212529"/>
          <w:sz w:val="21"/>
          <w:szCs w:val="21"/>
        </w:rPr>
        <w:t>označujú </w:t>
      </w:r>
      <w:r>
        <w:rPr>
          <w:rStyle w:val="Siln"/>
          <w:rFonts w:ascii="Arial" w:hAnsi="Arial" w:cs="Arial"/>
          <w:color w:val="5341AF"/>
          <w:sz w:val="21"/>
          <w:szCs w:val="21"/>
        </w:rPr>
        <w:t>neživé veci alebo živočíchy</w:t>
      </w:r>
      <w:r>
        <w:rPr>
          <w:rFonts w:ascii="Arial" w:hAnsi="Arial" w:cs="Arial"/>
          <w:color w:val="212529"/>
          <w:sz w:val="21"/>
          <w:szCs w:val="21"/>
        </w:rPr>
        <w:t>, ukazujeme na ne zámenom </w:t>
      </w:r>
      <w:r>
        <w:rPr>
          <w:rStyle w:val="Siln"/>
          <w:rFonts w:ascii="Arial" w:hAnsi="Arial" w:cs="Arial"/>
          <w:color w:val="5341AF"/>
          <w:sz w:val="21"/>
          <w:szCs w:val="21"/>
        </w:rPr>
        <w:t>ten – tie.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  <w:u w:val="single"/>
        </w:rPr>
        <w:t>Príklady </w:t>
      </w:r>
      <w:r>
        <w:rPr>
          <w:rStyle w:val="Siln"/>
          <w:rFonts w:ascii="Arial" w:hAnsi="Arial" w:cs="Arial"/>
          <w:color w:val="5341AF"/>
          <w:sz w:val="21"/>
          <w:szCs w:val="21"/>
          <w:u w:val="single"/>
        </w:rPr>
        <w:t>životných</w:t>
      </w:r>
      <w:r>
        <w:rPr>
          <w:rFonts w:ascii="Arial" w:hAnsi="Arial" w:cs="Arial"/>
          <w:color w:val="212529"/>
          <w:sz w:val="21"/>
          <w:szCs w:val="21"/>
          <w:u w:val="single"/>
        </w:rPr>
        <w:t> podstatných mien mužského rodu: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ten hokejista - tí hokejisti, ten kuchár - tí kuchári, ten dedo – tí dedovia, ten Jožo – tí Jožovia.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  <w:u w:val="single"/>
        </w:rPr>
        <w:t>Príklady </w:t>
      </w:r>
      <w:r>
        <w:rPr>
          <w:rStyle w:val="Siln"/>
          <w:rFonts w:ascii="Arial" w:hAnsi="Arial" w:cs="Arial"/>
          <w:color w:val="5341AF"/>
          <w:sz w:val="21"/>
          <w:szCs w:val="21"/>
          <w:u w:val="single"/>
        </w:rPr>
        <w:t>neživotných</w:t>
      </w:r>
      <w:r>
        <w:rPr>
          <w:rFonts w:ascii="Arial" w:hAnsi="Arial" w:cs="Arial"/>
          <w:color w:val="212529"/>
          <w:sz w:val="21"/>
          <w:szCs w:val="21"/>
          <w:u w:val="single"/>
        </w:rPr>
        <w:t> podstatných mien mužského rodu: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ten počítač – tie počítače, ten medveď – tie medvede, ten slon – tie slony, ten vrch – tie vrchy.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Style w:val="Siln"/>
          <w:rFonts w:ascii="Arial" w:hAnsi="Arial" w:cs="Arial"/>
          <w:color w:val="5341AF"/>
          <w:sz w:val="21"/>
          <w:szCs w:val="21"/>
        </w:rPr>
        <w:t>Životné</w:t>
      </w:r>
      <w:r>
        <w:rPr>
          <w:rFonts w:ascii="Arial" w:hAnsi="Arial" w:cs="Arial"/>
          <w:color w:val="212529"/>
          <w:sz w:val="21"/>
          <w:szCs w:val="21"/>
        </w:rPr>
        <w:t> podstatné mená mužského rodu skloňujeme podľa vzorov:</w:t>
      </w:r>
    </w:p>
    <w:p w:rsidR="00CE0409" w:rsidRDefault="00CE0409" w:rsidP="00CE040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Style w:val="Siln"/>
          <w:rFonts w:ascii="Arial" w:hAnsi="Arial" w:cs="Arial"/>
          <w:color w:val="5341AF"/>
          <w:sz w:val="21"/>
          <w:szCs w:val="21"/>
        </w:rPr>
        <w:t>chlap – chlapi,</w:t>
      </w:r>
    </w:p>
    <w:p w:rsidR="00CE0409" w:rsidRDefault="00CE0409" w:rsidP="00CE040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Style w:val="Siln"/>
          <w:rFonts w:ascii="Arial" w:hAnsi="Arial" w:cs="Arial"/>
          <w:color w:val="5341AF"/>
          <w:sz w:val="21"/>
          <w:szCs w:val="21"/>
        </w:rPr>
        <w:t>hrdina – hrdinovia</w:t>
      </w:r>
      <w:r>
        <w:rPr>
          <w:rFonts w:ascii="Arial" w:hAnsi="Arial" w:cs="Arial"/>
          <w:color w:val="212529"/>
          <w:sz w:val="21"/>
          <w:szCs w:val="21"/>
        </w:rPr>
        <w:t>.</w:t>
      </w: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ind w:left="360"/>
        <w:rPr>
          <w:rFonts w:ascii="Arial" w:hAnsi="Arial" w:cs="Arial"/>
          <w:color w:val="212529"/>
          <w:sz w:val="21"/>
          <w:szCs w:val="21"/>
        </w:rPr>
      </w:pP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ind w:left="360"/>
        <w:rPr>
          <w:rFonts w:ascii="Arial" w:hAnsi="Arial" w:cs="Arial"/>
          <w:color w:val="212529"/>
          <w:sz w:val="21"/>
          <w:szCs w:val="21"/>
        </w:rPr>
      </w:pPr>
    </w:p>
    <w:p w:rsidR="00CE0409" w:rsidRDefault="00CE0409" w:rsidP="00CE0409">
      <w:pPr>
        <w:pStyle w:val="Normlnywebov"/>
        <w:shd w:val="clear" w:color="auto" w:fill="FFFFFF"/>
        <w:spacing w:before="0" w:beforeAutospacing="0" w:after="0" w:afterAutospacing="0" w:line="300" w:lineRule="atLeast"/>
        <w:ind w:left="360"/>
        <w:rPr>
          <w:rFonts w:ascii="Arial" w:hAnsi="Arial" w:cs="Arial"/>
          <w:color w:val="212529"/>
          <w:sz w:val="21"/>
          <w:szCs w:val="21"/>
        </w:rPr>
      </w:pPr>
      <w:r>
        <w:rPr>
          <w:rStyle w:val="Siln"/>
          <w:rFonts w:ascii="Arial" w:hAnsi="Arial" w:cs="Arial"/>
          <w:color w:val="5341AF"/>
          <w:sz w:val="21"/>
          <w:szCs w:val="21"/>
          <w:shd w:val="clear" w:color="auto" w:fill="FFFFFF"/>
        </w:rPr>
        <w:t>Podľa vzoru </w:t>
      </w:r>
      <w:r>
        <w:rPr>
          <w:rStyle w:val="Siln"/>
          <w:rFonts w:ascii="Arial" w:hAnsi="Arial" w:cs="Arial"/>
          <w:color w:val="5341AF"/>
          <w:sz w:val="21"/>
          <w:szCs w:val="21"/>
          <w:u w:val="single"/>
          <w:shd w:val="clear" w:color="auto" w:fill="FFFFFF"/>
        </w:rPr>
        <w:t>chlap</w:t>
      </w:r>
      <w:r>
        <w:rPr>
          <w:rStyle w:val="Siln"/>
          <w:rFonts w:ascii="Arial" w:hAnsi="Arial" w:cs="Arial"/>
          <w:color w:val="5341AF"/>
          <w:sz w:val="21"/>
          <w:szCs w:val="21"/>
          <w:shd w:val="clear" w:color="auto" w:fill="FFFFFF"/>
        </w:rPr>
        <w:t> skloňujeme životné podstatné mená mužského rodu, ktoré sú v základnom tvare zakončené na </w:t>
      </w:r>
      <w:r>
        <w:rPr>
          <w:rStyle w:val="Siln"/>
          <w:rFonts w:ascii="Arial" w:hAnsi="Arial" w:cs="Arial"/>
          <w:color w:val="5341AF"/>
          <w:sz w:val="21"/>
          <w:szCs w:val="21"/>
          <w:u w:val="single"/>
          <w:shd w:val="clear" w:color="auto" w:fill="FFFFFF"/>
        </w:rPr>
        <w:t>spoluhlásku</w:t>
      </w:r>
      <w:r>
        <w:rPr>
          <w:rStyle w:val="Siln"/>
          <w:rFonts w:ascii="Arial" w:hAnsi="Arial" w:cs="Arial"/>
          <w:color w:val="5341AF"/>
          <w:sz w:val="21"/>
          <w:szCs w:val="21"/>
          <w:shd w:val="clear" w:color="auto" w:fill="FFFFFF"/>
        </w:rPr>
        <w:t> alebo na </w:t>
      </w:r>
      <w:r>
        <w:rPr>
          <w:rStyle w:val="Siln"/>
          <w:rFonts w:ascii="Arial" w:hAnsi="Arial" w:cs="Arial"/>
          <w:color w:val="5341AF"/>
          <w:sz w:val="21"/>
          <w:szCs w:val="21"/>
          <w:u w:val="single"/>
          <w:shd w:val="clear" w:color="auto" w:fill="FFFFFF"/>
        </w:rPr>
        <w:t>samohlásku</w:t>
      </w:r>
      <w:r>
        <w:rPr>
          <w:rFonts w:ascii="Arial" w:hAnsi="Arial" w:cs="Arial"/>
          <w:color w:val="212529"/>
          <w:sz w:val="21"/>
          <w:szCs w:val="21"/>
          <w:u w:val="single"/>
          <w:shd w:val="clear" w:color="auto" w:fill="FFFFFF"/>
        </w:rPr>
        <w:t> – </w:t>
      </w:r>
      <w:r>
        <w:rPr>
          <w:rStyle w:val="Siln"/>
          <w:rFonts w:ascii="Arial" w:hAnsi="Arial" w:cs="Arial"/>
          <w:color w:val="5341AF"/>
          <w:sz w:val="21"/>
          <w:szCs w:val="21"/>
          <w:u w:val="single"/>
          <w:shd w:val="clear" w:color="auto" w:fill="FFFFFF"/>
        </w:rPr>
        <w:t>o.</w:t>
      </w:r>
    </w:p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Vzor chlap:</w:t>
      </w:r>
    </w:p>
    <w:tbl>
      <w:tblPr>
        <w:tblW w:w="8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592"/>
        <w:gridCol w:w="2958"/>
      </w:tblGrid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Jednotné 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Množné číslo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N: Nominatív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chlap </w:t>
            </w: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(dedk</w:t>
            </w: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</w:t>
            </w: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chlapi </w:t>
            </w: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(dedk</w:t>
            </w: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ovia</w:t>
            </w: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)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G: Genitív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chlapa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chlapov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D: Datív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chlapovi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chlapom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A: Akuzatív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chlapa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chlapov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L: Lokál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(o) chlapovi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(o) chlapoch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I: Inštrumentál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chlapom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chlapmi</w:t>
            </w:r>
          </w:p>
        </w:tc>
      </w:tr>
    </w:tbl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Podľa vzoru </w:t>
      </w:r>
      <w:r w:rsidRPr="00CE0409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hrdina</w:t>
      </w:r>
      <w:r w:rsidRPr="00CE0409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 skloňujeme životné podstatné mená mužského rodu, ktoré sú v základnom tvare zakončené na </w:t>
      </w:r>
      <w:r w:rsidRPr="00CE0409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samohlásku</w:t>
      </w:r>
      <w:r w:rsidRPr="00CE0409"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  <w:t> – </w:t>
      </w:r>
      <w:r w:rsidRPr="00CE0409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a.</w:t>
      </w:r>
    </w:p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Vzor hrdina: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567"/>
        <w:gridCol w:w="1801"/>
      </w:tblGrid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Jednotné 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Množné číslo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N: Nominatív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hrdina </w:t>
            </w: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(huslista)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hrdinovia </w:t>
            </w: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(huslisti)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G: Genitív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hrdinu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hrdinov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D: Datív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hrdinovi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hrdinom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A: Akuzatív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hrdinu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hrdinov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L: Lokál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(o) hrdinovi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(o) hrdinoch</w:t>
            </w:r>
          </w:p>
        </w:tc>
      </w:tr>
      <w:tr w:rsidR="00CE0409" w:rsidRPr="00CE0409" w:rsidTr="00CE0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I: Inštrumentál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hrdinom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hrdinami</w:t>
            </w:r>
          </w:p>
        </w:tc>
      </w:tr>
    </w:tbl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lastRenderedPageBreak/>
        <w:t> </w:t>
      </w:r>
    </w:p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Cvičenie</w:t>
      </w:r>
      <w:r w:rsidRPr="00CE0409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:</w:t>
      </w:r>
    </w:p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Zakry si pravý stĺpec a urč, podľa ktorého vzoru sa skloňuje podstatné meno:</w:t>
      </w:r>
    </w:p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599"/>
      </w:tblGrid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opravár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chlap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chlap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dozorca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hrdina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sluha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hrdina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chlap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redaktor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chlap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kulturista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hrdina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programátor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chlap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Jožo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chlap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traktorista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hrdina</w:t>
            </w:r>
          </w:p>
        </w:tc>
      </w:tr>
    </w:tbl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9A255C" w:rsidRDefault="009A255C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</w:pPr>
    </w:p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Cvičenie</w:t>
      </w: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:</w:t>
      </w:r>
    </w:p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Vyskloňuj podstatné mená </w:t>
      </w:r>
      <w:r w:rsidRPr="00CE0409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cyklista, strýko </w:t>
      </w: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a správnosť skontroluj podľa nasledovných tabuliek:</w:t>
      </w:r>
    </w:p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486"/>
        <w:gridCol w:w="1334"/>
      </w:tblGrid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Jednotné 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Množné číslo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cyklista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cyklisti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cyklistu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cyklistov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cyklistovi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cyklistom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cyklistu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cyklistov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(o) cyklistovi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(o) cyklistoch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cyklistom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cyklistami</w:t>
            </w:r>
          </w:p>
        </w:tc>
      </w:tr>
    </w:tbl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486"/>
        <w:gridCol w:w="1334"/>
      </w:tblGrid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Jednotné 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Množné číslo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strýkovia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strýkov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strýkom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strýkov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(o) strýkovi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strýkoch</w:t>
            </w:r>
          </w:p>
        </w:tc>
      </w:tr>
      <w:tr w:rsidR="00CE0409" w:rsidRPr="00CE0409" w:rsidTr="00CE04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409" w:rsidRPr="00CE0409" w:rsidRDefault="00CE0409" w:rsidP="00CE040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CE040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strýkmi</w:t>
            </w:r>
            <w:proofErr w:type="spellEnd"/>
          </w:p>
        </w:tc>
      </w:tr>
    </w:tbl>
    <w:p w:rsidR="00CE0409" w:rsidRPr="00CE0409" w:rsidRDefault="00CE0409" w:rsidP="00CE040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CE040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A5C05" w:rsidRDefault="002A5C05">
      <w:pPr>
        <w:rPr>
          <w:sz w:val="28"/>
          <w:szCs w:val="28"/>
        </w:rPr>
      </w:pPr>
    </w:p>
    <w:p w:rsidR="002A5C05" w:rsidRDefault="002A5C05">
      <w:pPr>
        <w:rPr>
          <w:sz w:val="28"/>
          <w:szCs w:val="28"/>
        </w:rPr>
      </w:pPr>
    </w:p>
    <w:p w:rsidR="002A5C05" w:rsidRDefault="002A5C05">
      <w:pPr>
        <w:rPr>
          <w:sz w:val="28"/>
          <w:szCs w:val="28"/>
        </w:rPr>
      </w:pPr>
    </w:p>
    <w:p w:rsidR="002A5C05" w:rsidRDefault="002A5C05">
      <w:pPr>
        <w:rPr>
          <w:sz w:val="28"/>
          <w:szCs w:val="28"/>
        </w:rPr>
      </w:pPr>
    </w:p>
    <w:p w:rsidR="002A5C05" w:rsidRDefault="002A5C05">
      <w:pPr>
        <w:rPr>
          <w:sz w:val="28"/>
          <w:szCs w:val="28"/>
        </w:rPr>
      </w:pPr>
    </w:p>
    <w:p w:rsidR="002A5C05" w:rsidRDefault="002A5C05">
      <w:pPr>
        <w:rPr>
          <w:sz w:val="28"/>
          <w:szCs w:val="28"/>
        </w:rPr>
      </w:pPr>
    </w:p>
    <w:p w:rsidR="00E65CC3" w:rsidRPr="00AF2E5B" w:rsidRDefault="007C334D">
      <w:pPr>
        <w:rPr>
          <w:b/>
          <w:sz w:val="28"/>
          <w:szCs w:val="28"/>
        </w:rPr>
      </w:pPr>
      <w:r w:rsidRPr="00AF2E5B">
        <w:rPr>
          <w:b/>
          <w:sz w:val="28"/>
          <w:szCs w:val="28"/>
        </w:rPr>
        <w:lastRenderedPageBreak/>
        <w:t>Matematika 8.AB –A variant</w:t>
      </w:r>
    </w:p>
    <w:p w:rsidR="007C334D" w:rsidRDefault="007C334D">
      <w:pPr>
        <w:rPr>
          <w:sz w:val="28"/>
          <w:szCs w:val="28"/>
        </w:rPr>
      </w:pPr>
      <w:r w:rsidRPr="007C334D">
        <w:rPr>
          <w:sz w:val="28"/>
          <w:szCs w:val="28"/>
        </w:rPr>
        <w:t>Písomné delenie viacciferných čísel jednociferným deliteľom so zvyškom: Delenie so zvyškom číslami 2, 3, 4, 5</w:t>
      </w:r>
      <w:r w:rsidR="00842ADE">
        <w:rPr>
          <w:sz w:val="28"/>
          <w:szCs w:val="28"/>
        </w:rPr>
        <w:t>, 6, 7, 8</w:t>
      </w:r>
    </w:p>
    <w:p w:rsidR="002E202E" w:rsidRDefault="002E202E"/>
    <w:p w:rsidR="002A5C05" w:rsidRPr="00E943BA" w:rsidRDefault="007C334D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Vypočítaj: </w:t>
      </w:r>
    </w:p>
    <w:p w:rsidR="002E202E" w:rsidRPr="00E943BA" w:rsidRDefault="007C334D" w:rsidP="00AF2E5B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700 000 : 1 000 = </w:t>
      </w:r>
      <w:r w:rsidR="002A5C05" w:rsidRPr="00E943BA">
        <w:rPr>
          <w:sz w:val="28"/>
          <w:szCs w:val="28"/>
        </w:rPr>
        <w:t xml:space="preserve">       </w:t>
      </w:r>
      <w:r w:rsidR="002E202E"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5 800 : 100 = </w:t>
      </w:r>
      <w:r w:rsidR="002A5C05" w:rsidRPr="00E943BA">
        <w:rPr>
          <w:sz w:val="28"/>
          <w:szCs w:val="28"/>
        </w:rPr>
        <w:t xml:space="preserve">     </w:t>
      </w:r>
      <w:r w:rsidRPr="00E943BA">
        <w:rPr>
          <w:sz w:val="28"/>
          <w:szCs w:val="28"/>
        </w:rPr>
        <w:t>654 600 : 100 =</w:t>
      </w:r>
      <w:r w:rsidR="002A5C05" w:rsidRPr="00E943BA">
        <w:rPr>
          <w:sz w:val="28"/>
          <w:szCs w:val="28"/>
        </w:rPr>
        <w:t xml:space="preserve">     </w:t>
      </w:r>
      <w:r w:rsidRPr="00E943BA">
        <w:rPr>
          <w:sz w:val="28"/>
          <w:szCs w:val="28"/>
        </w:rPr>
        <w:t xml:space="preserve"> 9 400 : 100 = </w:t>
      </w:r>
      <w:r w:rsidR="002A5C05" w:rsidRPr="00E943BA">
        <w:rPr>
          <w:sz w:val="28"/>
          <w:szCs w:val="28"/>
        </w:rPr>
        <w:t xml:space="preserve">     </w:t>
      </w:r>
    </w:p>
    <w:p w:rsidR="002E202E" w:rsidRPr="00E943BA" w:rsidRDefault="007C334D" w:rsidP="00AF2E5B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5 400 000 : 10 000 = </w:t>
      </w:r>
      <w:r w:rsidR="002E202E" w:rsidRPr="00E943BA">
        <w:rPr>
          <w:sz w:val="28"/>
          <w:szCs w:val="28"/>
        </w:rPr>
        <w:t xml:space="preserve">      </w:t>
      </w:r>
      <w:r w:rsidRPr="00E943BA">
        <w:rPr>
          <w:sz w:val="28"/>
          <w:szCs w:val="28"/>
        </w:rPr>
        <w:t xml:space="preserve">725 000 : 1 000 = </w:t>
      </w:r>
      <w:r w:rsidR="002A5C05" w:rsidRPr="00E943BA">
        <w:rPr>
          <w:sz w:val="28"/>
          <w:szCs w:val="28"/>
        </w:rPr>
        <w:t xml:space="preserve">      </w:t>
      </w:r>
      <w:r w:rsidRPr="00E943BA">
        <w:rPr>
          <w:sz w:val="28"/>
          <w:szCs w:val="28"/>
        </w:rPr>
        <w:t xml:space="preserve">16 000 000 : 10 000 = </w:t>
      </w:r>
      <w:r w:rsidR="002E202E" w:rsidRPr="00E943BA">
        <w:rPr>
          <w:sz w:val="28"/>
          <w:szCs w:val="28"/>
        </w:rPr>
        <w:t xml:space="preserve">   </w:t>
      </w:r>
    </w:p>
    <w:p w:rsidR="00AF2E5B" w:rsidRPr="00E943BA" w:rsidRDefault="007C334D" w:rsidP="00AF2E5B">
      <w:pPr>
        <w:rPr>
          <w:sz w:val="28"/>
          <w:szCs w:val="28"/>
        </w:rPr>
      </w:pPr>
      <w:r w:rsidRPr="00E943BA">
        <w:rPr>
          <w:sz w:val="28"/>
          <w:szCs w:val="28"/>
        </w:rPr>
        <w:t>8 100 000 : 1 000 =</w:t>
      </w:r>
      <w:r w:rsidR="00AF2E5B" w:rsidRPr="00E943BA">
        <w:rPr>
          <w:sz w:val="28"/>
          <w:szCs w:val="28"/>
        </w:rPr>
        <w:t xml:space="preserve">    </w:t>
      </w:r>
      <w:r w:rsidR="002E202E" w:rsidRPr="00E943BA">
        <w:rPr>
          <w:sz w:val="28"/>
          <w:szCs w:val="28"/>
        </w:rPr>
        <w:t xml:space="preserve">      </w:t>
      </w:r>
      <w:r w:rsidR="00AF2E5B" w:rsidRPr="00E943BA">
        <w:rPr>
          <w:sz w:val="28"/>
          <w:szCs w:val="28"/>
        </w:rPr>
        <w:t xml:space="preserve">240 : 10 = </w:t>
      </w:r>
    </w:p>
    <w:p w:rsidR="007C334D" w:rsidRPr="00AF2E5B" w:rsidRDefault="007C334D">
      <w:pPr>
        <w:rPr>
          <w:sz w:val="28"/>
          <w:szCs w:val="28"/>
        </w:rPr>
      </w:pPr>
    </w:p>
    <w:p w:rsidR="002A5C05" w:rsidRDefault="002A5C05"/>
    <w:p w:rsidR="002A5C05" w:rsidRDefault="002A5C05"/>
    <w:p w:rsidR="002A5C05" w:rsidRDefault="002A5C05">
      <w:pPr>
        <w:rPr>
          <w:b/>
          <w:sz w:val="28"/>
          <w:szCs w:val="28"/>
        </w:rPr>
      </w:pPr>
      <w:r w:rsidRPr="00AF2E5B">
        <w:rPr>
          <w:b/>
          <w:sz w:val="28"/>
          <w:szCs w:val="28"/>
        </w:rPr>
        <w:t xml:space="preserve">Vypočítaj: </w:t>
      </w:r>
    </w:p>
    <w:p w:rsidR="002E202E" w:rsidRPr="00AF2E5B" w:rsidRDefault="002E202E">
      <w:pPr>
        <w:rPr>
          <w:b/>
          <w:sz w:val="28"/>
          <w:szCs w:val="28"/>
        </w:rPr>
      </w:pPr>
    </w:p>
    <w:p w:rsidR="009F4AB7" w:rsidRPr="00AF2E5B" w:rsidRDefault="002A5C05">
      <w:pPr>
        <w:rPr>
          <w:b/>
          <w:sz w:val="28"/>
          <w:szCs w:val="28"/>
        </w:rPr>
      </w:pPr>
      <w:r w:rsidRPr="00AF2E5B">
        <w:rPr>
          <w:b/>
          <w:sz w:val="28"/>
          <w:szCs w:val="28"/>
        </w:rPr>
        <w:t>600:10 =</w:t>
      </w:r>
      <w:r w:rsidR="009F4AB7" w:rsidRPr="00AF2E5B">
        <w:rPr>
          <w:b/>
          <w:sz w:val="28"/>
          <w:szCs w:val="28"/>
        </w:rPr>
        <w:t xml:space="preserve">    </w:t>
      </w:r>
      <w:r w:rsidRPr="00AF2E5B">
        <w:rPr>
          <w:b/>
          <w:sz w:val="28"/>
          <w:szCs w:val="28"/>
        </w:rPr>
        <w:t xml:space="preserve"> </w:t>
      </w:r>
      <w:r w:rsidR="008E63B2">
        <w:rPr>
          <w:b/>
          <w:sz w:val="28"/>
          <w:szCs w:val="28"/>
        </w:rPr>
        <w:t xml:space="preserve">  </w:t>
      </w:r>
      <w:r w:rsidRPr="00AF2E5B">
        <w:rPr>
          <w:b/>
          <w:sz w:val="28"/>
          <w:szCs w:val="28"/>
        </w:rPr>
        <w:t xml:space="preserve">8 000:10 = </w:t>
      </w:r>
      <w:r w:rsidR="009F4AB7" w:rsidRPr="00AF2E5B">
        <w:rPr>
          <w:b/>
          <w:sz w:val="28"/>
          <w:szCs w:val="28"/>
        </w:rPr>
        <w:t xml:space="preserve">    </w:t>
      </w:r>
      <w:r w:rsidRPr="00AF2E5B">
        <w:rPr>
          <w:b/>
          <w:sz w:val="28"/>
          <w:szCs w:val="28"/>
        </w:rPr>
        <w:t xml:space="preserve">15 000:10 = </w:t>
      </w:r>
      <w:r w:rsidR="009F4AB7" w:rsidRPr="00AF2E5B">
        <w:rPr>
          <w:b/>
          <w:sz w:val="28"/>
          <w:szCs w:val="28"/>
        </w:rPr>
        <w:t xml:space="preserve">  </w:t>
      </w:r>
      <w:r w:rsidR="008E63B2">
        <w:rPr>
          <w:b/>
          <w:sz w:val="28"/>
          <w:szCs w:val="28"/>
        </w:rPr>
        <w:t xml:space="preserve">  </w:t>
      </w:r>
      <w:r w:rsidRPr="00AF2E5B">
        <w:rPr>
          <w:b/>
          <w:sz w:val="28"/>
          <w:szCs w:val="28"/>
        </w:rPr>
        <w:t xml:space="preserve">700 000:10 = </w:t>
      </w:r>
      <w:r w:rsidR="009F4AB7" w:rsidRPr="00AF2E5B">
        <w:rPr>
          <w:b/>
          <w:sz w:val="28"/>
          <w:szCs w:val="28"/>
        </w:rPr>
        <w:t xml:space="preserve"> </w:t>
      </w:r>
      <w:r w:rsidR="008E63B2">
        <w:rPr>
          <w:b/>
          <w:sz w:val="28"/>
          <w:szCs w:val="28"/>
        </w:rPr>
        <w:t xml:space="preserve">    </w:t>
      </w:r>
      <w:r w:rsidR="009F4AB7" w:rsidRPr="00AF2E5B">
        <w:rPr>
          <w:b/>
          <w:sz w:val="28"/>
          <w:szCs w:val="28"/>
        </w:rPr>
        <w:t xml:space="preserve"> </w:t>
      </w:r>
      <w:r w:rsidR="0086755A">
        <w:rPr>
          <w:b/>
          <w:sz w:val="28"/>
          <w:szCs w:val="28"/>
        </w:rPr>
        <w:t>600:10</w:t>
      </w:r>
      <w:r w:rsidRPr="00AF2E5B">
        <w:rPr>
          <w:b/>
          <w:sz w:val="28"/>
          <w:szCs w:val="28"/>
        </w:rPr>
        <w:t xml:space="preserve"> =</w:t>
      </w:r>
    </w:p>
    <w:p w:rsidR="009F4AB7" w:rsidRPr="00AF2E5B" w:rsidRDefault="00857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8 000:10</w:t>
      </w:r>
      <w:r w:rsidR="002A5C05" w:rsidRPr="00AF2E5B">
        <w:rPr>
          <w:b/>
          <w:sz w:val="28"/>
          <w:szCs w:val="28"/>
        </w:rPr>
        <w:t xml:space="preserve"> =</w:t>
      </w:r>
      <w:r w:rsidR="009F4AB7" w:rsidRPr="00AF2E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15 000:10</w:t>
      </w:r>
      <w:r w:rsidR="002A5C05" w:rsidRPr="00AF2E5B">
        <w:rPr>
          <w:b/>
          <w:sz w:val="28"/>
          <w:szCs w:val="28"/>
        </w:rPr>
        <w:t xml:space="preserve">= </w:t>
      </w:r>
      <w:r w:rsidR="009F4AB7" w:rsidRPr="00AF2E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700 000:10</w:t>
      </w:r>
      <w:r w:rsidR="002A5C05" w:rsidRPr="00AF2E5B">
        <w:rPr>
          <w:b/>
          <w:sz w:val="28"/>
          <w:szCs w:val="28"/>
        </w:rPr>
        <w:t xml:space="preserve"> = </w:t>
      </w:r>
      <w:r w:rsidR="009F4AB7" w:rsidRPr="00AF2E5B">
        <w:rPr>
          <w:b/>
          <w:sz w:val="28"/>
          <w:szCs w:val="28"/>
        </w:rPr>
        <w:t xml:space="preserve">  </w:t>
      </w:r>
      <w:r w:rsidR="008E63B2">
        <w:rPr>
          <w:b/>
          <w:sz w:val="28"/>
          <w:szCs w:val="28"/>
        </w:rPr>
        <w:t xml:space="preserve">  </w:t>
      </w:r>
      <w:r w:rsidR="002A5C05" w:rsidRPr="00AF2E5B">
        <w:rPr>
          <w:b/>
          <w:sz w:val="28"/>
          <w:szCs w:val="28"/>
        </w:rPr>
        <w:t xml:space="preserve">600:100 = </w:t>
      </w:r>
      <w:r w:rsidR="009F4AB7" w:rsidRPr="00AF2E5B">
        <w:rPr>
          <w:b/>
          <w:sz w:val="28"/>
          <w:szCs w:val="28"/>
        </w:rPr>
        <w:t xml:space="preserve">   </w:t>
      </w:r>
      <w:r w:rsidR="008E63B2">
        <w:rPr>
          <w:b/>
          <w:sz w:val="28"/>
          <w:szCs w:val="28"/>
        </w:rPr>
        <w:t xml:space="preserve">      </w:t>
      </w:r>
      <w:r w:rsidR="002A5C05" w:rsidRPr="00AF2E5B">
        <w:rPr>
          <w:b/>
          <w:sz w:val="28"/>
          <w:szCs w:val="28"/>
        </w:rPr>
        <w:t>8 000:100 =</w:t>
      </w:r>
    </w:p>
    <w:p w:rsidR="002A5C05" w:rsidRDefault="002A5C05">
      <w:pPr>
        <w:rPr>
          <w:b/>
          <w:sz w:val="28"/>
          <w:szCs w:val="28"/>
        </w:rPr>
      </w:pPr>
      <w:r w:rsidRPr="00AF2E5B">
        <w:rPr>
          <w:b/>
          <w:sz w:val="28"/>
          <w:szCs w:val="28"/>
        </w:rPr>
        <w:t xml:space="preserve">15 000:100 = </w:t>
      </w:r>
      <w:r w:rsidR="009F4AB7" w:rsidRPr="00AF2E5B">
        <w:rPr>
          <w:b/>
          <w:sz w:val="28"/>
          <w:szCs w:val="28"/>
        </w:rPr>
        <w:t xml:space="preserve">   </w:t>
      </w:r>
      <w:r w:rsidRPr="00AF2E5B">
        <w:rPr>
          <w:b/>
          <w:sz w:val="28"/>
          <w:szCs w:val="28"/>
        </w:rPr>
        <w:t>700 000:100 =</w:t>
      </w:r>
    </w:p>
    <w:p w:rsidR="002E202E" w:rsidRDefault="002E202E">
      <w:pPr>
        <w:rPr>
          <w:b/>
          <w:sz w:val="28"/>
          <w:szCs w:val="28"/>
        </w:rPr>
      </w:pPr>
    </w:p>
    <w:p w:rsidR="002E202E" w:rsidRDefault="002E202E">
      <w:pPr>
        <w:rPr>
          <w:b/>
          <w:sz w:val="28"/>
          <w:szCs w:val="28"/>
        </w:rPr>
      </w:pPr>
    </w:p>
    <w:p w:rsidR="002E202E" w:rsidRPr="00AF2E5B" w:rsidRDefault="002E2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Vypočítaj</w:t>
      </w:r>
    </w:p>
    <w:p w:rsidR="002A5C05" w:rsidRPr="00E943BA" w:rsidRDefault="002A5C05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35 : 6 = </w:t>
      </w:r>
      <w:r w:rsidRPr="00E943BA">
        <w:rPr>
          <w:sz w:val="28"/>
          <w:szCs w:val="28"/>
        </w:rPr>
        <w:t xml:space="preserve">     </w:t>
      </w:r>
      <w:r w:rsidRPr="00E943BA">
        <w:rPr>
          <w:sz w:val="28"/>
          <w:szCs w:val="28"/>
        </w:rPr>
        <w:t xml:space="preserve">73 : 5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20 : 6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65 : 8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29 : 4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51 : 5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>48 :11 =</w:t>
      </w:r>
      <w:r w:rsidRPr="00E943BA">
        <w:rPr>
          <w:sz w:val="28"/>
          <w:szCs w:val="28"/>
        </w:rPr>
        <w:t xml:space="preserve">   </w:t>
      </w:r>
      <w:r w:rsidRPr="00E943BA">
        <w:rPr>
          <w:sz w:val="28"/>
          <w:szCs w:val="28"/>
        </w:rPr>
        <w:t xml:space="preserve"> 47: 4 = </w:t>
      </w:r>
    </w:p>
    <w:p w:rsidR="00E943BA" w:rsidRDefault="00E943BA">
      <w:pPr>
        <w:rPr>
          <w:sz w:val="28"/>
          <w:szCs w:val="28"/>
        </w:rPr>
      </w:pPr>
    </w:p>
    <w:p w:rsidR="002A5C05" w:rsidRPr="00E943BA" w:rsidRDefault="002A5C05">
      <w:pPr>
        <w:rPr>
          <w:sz w:val="28"/>
          <w:szCs w:val="28"/>
        </w:rPr>
      </w:pPr>
      <w:r w:rsidRPr="00E943BA">
        <w:rPr>
          <w:sz w:val="28"/>
          <w:szCs w:val="28"/>
        </w:rPr>
        <w:t>1</w:t>
      </w:r>
      <w:r w:rsidRPr="00E943BA">
        <w:rPr>
          <w:sz w:val="28"/>
          <w:szCs w:val="28"/>
        </w:rPr>
        <w:t xml:space="preserve">12 : </w:t>
      </w:r>
      <w:r w:rsidRPr="00E943BA">
        <w:rPr>
          <w:sz w:val="28"/>
          <w:szCs w:val="28"/>
        </w:rPr>
        <w:t xml:space="preserve">2 = </w:t>
      </w:r>
      <w:r w:rsidRPr="00E943BA">
        <w:rPr>
          <w:sz w:val="28"/>
          <w:szCs w:val="28"/>
        </w:rPr>
        <w:t xml:space="preserve">  </w:t>
      </w:r>
      <w:r w:rsidRPr="00E943BA">
        <w:rPr>
          <w:sz w:val="28"/>
          <w:szCs w:val="28"/>
        </w:rPr>
        <w:t xml:space="preserve">35 : 9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17 : 5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18 : 5 = </w:t>
      </w:r>
      <w:r w:rsidRPr="00E943BA">
        <w:rPr>
          <w:sz w:val="28"/>
          <w:szCs w:val="28"/>
        </w:rPr>
        <w:t xml:space="preserve">     </w:t>
      </w:r>
      <w:r w:rsidRPr="00E943BA">
        <w:rPr>
          <w:sz w:val="28"/>
          <w:szCs w:val="28"/>
        </w:rPr>
        <w:t xml:space="preserve">75 : 9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26 : 5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20 : 3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>14 : 6 =</w:t>
      </w:r>
    </w:p>
    <w:p w:rsidR="00E943BA" w:rsidRDefault="00E943BA">
      <w:pPr>
        <w:rPr>
          <w:sz w:val="28"/>
          <w:szCs w:val="28"/>
        </w:rPr>
      </w:pPr>
    </w:p>
    <w:p w:rsidR="002A5C05" w:rsidRPr="00E943BA" w:rsidRDefault="002A5C05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 43 : 7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20 : 6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38 : 6=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11 : 2 = </w:t>
      </w:r>
      <w:r w:rsidRPr="00E943BA">
        <w:rPr>
          <w:sz w:val="28"/>
          <w:szCs w:val="28"/>
        </w:rPr>
        <w:t xml:space="preserve">      </w:t>
      </w:r>
      <w:r w:rsidRPr="00E943BA">
        <w:rPr>
          <w:sz w:val="28"/>
          <w:szCs w:val="28"/>
        </w:rPr>
        <w:t xml:space="preserve">47 : 3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62 : 10 = </w:t>
      </w:r>
      <w:r w:rsidRPr="00E943BA">
        <w:rPr>
          <w:sz w:val="28"/>
          <w:szCs w:val="28"/>
        </w:rPr>
        <w:t xml:space="preserve">  </w:t>
      </w:r>
      <w:r w:rsidRPr="00E943BA">
        <w:rPr>
          <w:sz w:val="28"/>
          <w:szCs w:val="28"/>
        </w:rPr>
        <w:t xml:space="preserve">37 : 6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37 : 2 = </w:t>
      </w:r>
    </w:p>
    <w:p w:rsidR="00E943BA" w:rsidRDefault="00E943BA">
      <w:pPr>
        <w:rPr>
          <w:sz w:val="28"/>
          <w:szCs w:val="28"/>
        </w:rPr>
      </w:pPr>
    </w:p>
    <w:p w:rsidR="002A5C05" w:rsidRDefault="002A5C05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14 : 3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26 : 5 = </w:t>
      </w:r>
      <w:r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 xml:space="preserve">30 : 8 = </w:t>
      </w:r>
      <w:r w:rsidR="009F4AB7" w:rsidRPr="00E943BA">
        <w:rPr>
          <w:sz w:val="28"/>
          <w:szCs w:val="28"/>
        </w:rPr>
        <w:t xml:space="preserve">     </w:t>
      </w:r>
      <w:r w:rsidRPr="00E943BA">
        <w:rPr>
          <w:sz w:val="28"/>
          <w:szCs w:val="28"/>
        </w:rPr>
        <w:t xml:space="preserve">43 : 8 = </w:t>
      </w:r>
      <w:r w:rsidR="009F4AB7" w:rsidRPr="00E943BA">
        <w:rPr>
          <w:sz w:val="28"/>
          <w:szCs w:val="28"/>
        </w:rPr>
        <w:t xml:space="preserve">     </w:t>
      </w:r>
      <w:r w:rsidRPr="00E943BA">
        <w:rPr>
          <w:sz w:val="28"/>
          <w:szCs w:val="28"/>
        </w:rPr>
        <w:t xml:space="preserve">98 : 5 = </w:t>
      </w:r>
      <w:r w:rsidR="009F4AB7" w:rsidRPr="00E943BA">
        <w:rPr>
          <w:sz w:val="28"/>
          <w:szCs w:val="28"/>
        </w:rPr>
        <w:t xml:space="preserve">    </w:t>
      </w:r>
      <w:r w:rsidRPr="00E943BA">
        <w:rPr>
          <w:sz w:val="28"/>
          <w:szCs w:val="28"/>
        </w:rPr>
        <w:t>256 : 5 =</w:t>
      </w:r>
    </w:p>
    <w:p w:rsidR="009A255C" w:rsidRDefault="009A255C">
      <w:pPr>
        <w:rPr>
          <w:sz w:val="28"/>
          <w:szCs w:val="28"/>
        </w:rPr>
      </w:pPr>
    </w:p>
    <w:p w:rsidR="009A255C" w:rsidRDefault="009A25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8.B variant</w:t>
      </w:r>
      <w:r w:rsidR="00493E0C">
        <w:rPr>
          <w:sz w:val="28"/>
          <w:szCs w:val="28"/>
        </w:rPr>
        <w:t xml:space="preserve"> P</w:t>
      </w:r>
      <w:r w:rsidR="00C5588C">
        <w:rPr>
          <w:sz w:val="28"/>
          <w:szCs w:val="28"/>
        </w:rPr>
        <w:t>ísanie vlastného dátumu narodenia- číslovky</w:t>
      </w:r>
    </w:p>
    <w:p w:rsidR="00C5588C" w:rsidRDefault="00C5588C">
      <w:pPr>
        <w:rPr>
          <w:sz w:val="28"/>
          <w:szCs w:val="28"/>
        </w:rPr>
      </w:pPr>
    </w:p>
    <w:p w:rsidR="00493E0C" w:rsidRPr="00493E0C" w:rsidRDefault="00493E0C" w:rsidP="00493E0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3E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číselnom vyjadrení dátumu sa jeho jednotlivé zložky oddeľujú medzerou:</w:t>
      </w:r>
    </w:p>
    <w:p w:rsidR="00493E0C" w:rsidRDefault="00493E0C" w:rsidP="00493E0C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93E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napr. </w:t>
      </w:r>
      <w:r w:rsidRPr="0049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01. 06. 2014</w:t>
      </w:r>
    </w:p>
    <w:p w:rsidR="00493E0C" w:rsidRPr="00493E0C" w:rsidRDefault="00493E0C" w:rsidP="00493E0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A255C" w:rsidRPr="00493E0C" w:rsidRDefault="00493E0C">
      <w:pPr>
        <w:rPr>
          <w:rFonts w:ascii="Times New Roman" w:hAnsi="Times New Roman" w:cs="Times New Roman"/>
          <w:sz w:val="24"/>
          <w:szCs w:val="24"/>
        </w:rPr>
      </w:pPr>
      <w:r w:rsidRPr="00E92657">
        <w:rPr>
          <w:rFonts w:ascii="Times New Roman" w:hAnsi="Times New Roman" w:cs="Times New Roman"/>
          <w:b/>
          <w:color w:val="000000"/>
          <w:sz w:val="24"/>
          <w:szCs w:val="24"/>
        </w:rPr>
        <w:t>V prípade potreby</w:t>
      </w:r>
      <w:r w:rsidRPr="00493E0C">
        <w:rPr>
          <w:rFonts w:ascii="Times New Roman" w:hAnsi="Times New Roman" w:cs="Times New Roman"/>
          <w:color w:val="000000"/>
          <w:sz w:val="24"/>
          <w:szCs w:val="24"/>
        </w:rPr>
        <w:t xml:space="preserve"> sa môžu medzery aj </w:t>
      </w:r>
      <w:r w:rsidRPr="00E92657">
        <w:rPr>
          <w:rFonts w:ascii="Times New Roman" w:hAnsi="Times New Roman" w:cs="Times New Roman"/>
          <w:b/>
          <w:color w:val="000000"/>
          <w:sz w:val="24"/>
          <w:szCs w:val="24"/>
        </w:rPr>
        <w:t>vynechať</w:t>
      </w:r>
      <w:r w:rsidRPr="00493E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3E0C">
        <w:rPr>
          <w:rStyle w:val="Zvraznenie"/>
          <w:rFonts w:ascii="Times New Roman" w:hAnsi="Times New Roman" w:cs="Times New Roman"/>
          <w:color w:val="000000"/>
          <w:sz w:val="24"/>
          <w:szCs w:val="24"/>
        </w:rPr>
        <w:t>(pri vpisovaní do kolónok tlačiva, do tabuliek a pod)</w:t>
      </w:r>
      <w:r w:rsidRPr="00493E0C">
        <w:rPr>
          <w:rFonts w:ascii="Times New Roman" w:hAnsi="Times New Roman" w:cs="Times New Roman"/>
          <w:color w:val="000000"/>
          <w:sz w:val="24"/>
          <w:szCs w:val="24"/>
        </w:rPr>
        <w:t>, napr.  01.06.2014.</w:t>
      </w:r>
    </w:p>
    <w:p w:rsidR="00493E0C" w:rsidRDefault="00493E0C">
      <w:pPr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9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 slovno-číselnom vyjadrení dátumu (ak sa mesiac píše slovom) sa deň píše radovou číslovkou bez nuly, napr. </w:t>
      </w:r>
      <w:r w:rsidRPr="00493E0C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 mája 1999.</w:t>
      </w:r>
    </w:p>
    <w:p w:rsidR="00394B08" w:rsidRDefault="00493E0C">
      <w:pP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493E0C">
        <w:rPr>
          <w:rStyle w:val="Zvraznenie"/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Napíš svoj dátum narodenia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:........................................................................................</w:t>
      </w:r>
    </w:p>
    <w:p w:rsidR="009A255C" w:rsidRPr="00493E0C" w:rsidRDefault="00493E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3E0C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493E0C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</w:p>
    <w:p w:rsidR="009A255C" w:rsidRDefault="00AC4E79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113867" cy="3228975"/>
            <wp:effectExtent l="0" t="0" r="0" b="0"/>
            <wp:docPr id="1" name="Obrázok 1" descr="Číslovky pre 4. ročník YouTub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íslovky pre 4. ročník YouTube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61" cy="32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08" w:rsidRDefault="00394B08">
      <w:pPr>
        <w:rPr>
          <w:sz w:val="28"/>
          <w:szCs w:val="28"/>
        </w:rPr>
      </w:pPr>
      <w:r>
        <w:rPr>
          <w:sz w:val="28"/>
          <w:szCs w:val="28"/>
        </w:rPr>
        <w:t>Číslovky opíš.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418" w:rsidRDefault="00F90418">
      <w:pPr>
        <w:rPr>
          <w:sz w:val="28"/>
          <w:szCs w:val="28"/>
        </w:rPr>
      </w:pPr>
    </w:p>
    <w:p w:rsidR="0076672E" w:rsidRDefault="00F9041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F90418">
        <w:rPr>
          <w:rFonts w:ascii="Arial" w:hAnsi="Arial" w:cs="Arial"/>
          <w:color w:val="212529"/>
          <w:sz w:val="28"/>
          <w:szCs w:val="28"/>
          <w:shd w:val="clear" w:color="auto" w:fill="FFFFFF"/>
        </w:rPr>
        <w:t>Číslovky sú slová, ktoré vyjadrujú: -počet osôb, zvierat a vecí Pýtame sa</w:t>
      </w:r>
    </w:p>
    <w:p w:rsidR="0076672E" w:rsidRDefault="00F9041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F9041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na ne otázkami Koľko ? alebo Koľkí ? - poradie osôb, zvierat a</w:t>
      </w:r>
      <w:r w:rsidR="0076672E">
        <w:rPr>
          <w:rFonts w:ascii="Arial" w:hAnsi="Arial" w:cs="Arial"/>
          <w:color w:val="212529"/>
          <w:sz w:val="28"/>
          <w:szCs w:val="28"/>
          <w:shd w:val="clear" w:color="auto" w:fill="FFFFFF"/>
        </w:rPr>
        <w:t> </w:t>
      </w:r>
      <w:r w:rsidRPr="00F90418">
        <w:rPr>
          <w:rFonts w:ascii="Arial" w:hAnsi="Arial" w:cs="Arial"/>
          <w:color w:val="212529"/>
          <w:sz w:val="28"/>
          <w:szCs w:val="28"/>
          <w:shd w:val="clear" w:color="auto" w:fill="FFFFFF"/>
        </w:rPr>
        <w:t>vecí</w:t>
      </w:r>
    </w:p>
    <w:p w:rsidR="0076672E" w:rsidRDefault="00F9041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F9041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Pýtame sa na ne Koľký / Koľkí v poradí ? Koľký – keď je len jeden v </w:t>
      </w:r>
    </w:p>
    <w:p w:rsidR="00F90418" w:rsidRDefault="00F9041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F90418">
        <w:rPr>
          <w:rFonts w:ascii="Arial" w:hAnsi="Arial" w:cs="Arial"/>
          <w:color w:val="212529"/>
          <w:sz w:val="28"/>
          <w:szCs w:val="28"/>
          <w:shd w:val="clear" w:color="auto" w:fill="FFFFFF"/>
        </w:rPr>
        <w:t>poradí Koľkí – keď je ich viac v</w:t>
      </w:r>
      <w:r w:rsidR="0076672E">
        <w:rPr>
          <w:rFonts w:ascii="Arial" w:hAnsi="Arial" w:cs="Arial"/>
          <w:color w:val="212529"/>
          <w:sz w:val="28"/>
          <w:szCs w:val="28"/>
          <w:shd w:val="clear" w:color="auto" w:fill="FFFFFF"/>
        </w:rPr>
        <w:t> </w:t>
      </w:r>
      <w:r w:rsidRPr="00F90418">
        <w:rPr>
          <w:rFonts w:ascii="Arial" w:hAnsi="Arial" w:cs="Arial"/>
          <w:color w:val="212529"/>
          <w:sz w:val="28"/>
          <w:szCs w:val="28"/>
          <w:shd w:val="clear" w:color="auto" w:fill="FFFFFF"/>
        </w:rPr>
        <w:t>poradí</w:t>
      </w:r>
    </w:p>
    <w:p w:rsidR="0076672E" w:rsidRDefault="0076672E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4F7A78" w:rsidRPr="00F90418" w:rsidRDefault="004F7A7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F90418" w:rsidRDefault="00F90418">
      <w:pPr>
        <w:rPr>
          <w:rFonts w:ascii="Arial" w:hAnsi="Arial" w:cs="Arial"/>
          <w:color w:val="212529"/>
          <w:shd w:val="clear" w:color="auto" w:fill="FFFFFF"/>
        </w:rPr>
      </w:pPr>
    </w:p>
    <w:p w:rsidR="00394B08" w:rsidRDefault="00394B08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6161079" cy="5276850"/>
            <wp:effectExtent l="0" t="0" r="0" b="0"/>
            <wp:docPr id="3" name="Obrázok 3" descr="Číslovky 3. ročník Mgr. Tímea Matušeková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íslovky 3. ročník Mgr. Tímea Matušeková. - ppt stáhn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251" cy="527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22" w:rsidRDefault="001A6422">
      <w:pPr>
        <w:rPr>
          <w:sz w:val="28"/>
          <w:szCs w:val="28"/>
        </w:rPr>
      </w:pPr>
    </w:p>
    <w:p w:rsidR="001A6422" w:rsidRDefault="001A6422">
      <w:pPr>
        <w:rPr>
          <w:sz w:val="28"/>
          <w:szCs w:val="28"/>
        </w:rPr>
      </w:pPr>
    </w:p>
    <w:p w:rsidR="001A6422" w:rsidRDefault="001A6422">
      <w:pPr>
        <w:rPr>
          <w:sz w:val="28"/>
          <w:szCs w:val="28"/>
        </w:rPr>
      </w:pPr>
    </w:p>
    <w:p w:rsidR="00935DE2" w:rsidRDefault="00935DE2">
      <w:pPr>
        <w:rPr>
          <w:sz w:val="28"/>
          <w:szCs w:val="28"/>
        </w:rPr>
      </w:pPr>
      <w:r w:rsidRPr="00816DB9">
        <w:rPr>
          <w:b/>
          <w:sz w:val="28"/>
          <w:szCs w:val="28"/>
        </w:rPr>
        <w:lastRenderedPageBreak/>
        <w:t>Matematika 8.AB</w:t>
      </w:r>
      <w:r>
        <w:rPr>
          <w:sz w:val="28"/>
          <w:szCs w:val="28"/>
        </w:rPr>
        <w:t>- Sčítanie a odčítanie jednoc</w:t>
      </w:r>
      <w:r w:rsidR="0037612B">
        <w:rPr>
          <w:sz w:val="28"/>
          <w:szCs w:val="28"/>
        </w:rPr>
        <w:t>iferného čísla od násobkov č.</w:t>
      </w:r>
      <w:r>
        <w:rPr>
          <w:sz w:val="28"/>
          <w:szCs w:val="28"/>
        </w:rPr>
        <w:t xml:space="preserve"> 10</w:t>
      </w:r>
    </w:p>
    <w:p w:rsidR="00935DE2" w:rsidRDefault="00935DE2">
      <w:pPr>
        <w:rPr>
          <w:sz w:val="28"/>
          <w:szCs w:val="28"/>
        </w:rPr>
      </w:pPr>
    </w:p>
    <w:p w:rsidR="00935DE2" w:rsidRDefault="00935DE2">
      <w:pPr>
        <w:rPr>
          <w:sz w:val="28"/>
          <w:szCs w:val="28"/>
        </w:rPr>
      </w:pPr>
    </w:p>
    <w:p w:rsidR="001A6422" w:rsidRDefault="001A6422" w:rsidP="001A6422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258445</wp:posOffset>
            </wp:positionV>
            <wp:extent cx="2034540" cy="1973580"/>
            <wp:effectExtent l="0" t="0" r="3810" b="7620"/>
            <wp:wrapSquare wrapText="bothSides"/>
            <wp:docPr id="5" name="Obrázok 5" descr="MC900290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C90029070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Vypočítaj písomne:</w:t>
      </w:r>
      <w:r>
        <w:rPr>
          <w:noProof/>
          <w:lang w:eastAsia="cs-CZ"/>
        </w:rPr>
        <w:t xml:space="preserve"> </w:t>
      </w:r>
    </w:p>
    <w:tbl>
      <w:tblPr>
        <w:tblpPr w:leftFromText="141" w:rightFromText="141" w:vertAnchor="page" w:horzAnchor="page" w:tblpX="1105" w:tblpY="19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8"/>
        <w:gridCol w:w="628"/>
        <w:gridCol w:w="628"/>
        <w:gridCol w:w="628"/>
        <w:gridCol w:w="628"/>
        <w:gridCol w:w="632"/>
      </w:tblGrid>
      <w:tr w:rsidR="001A6422" w:rsidTr="001A6422">
        <w:trPr>
          <w:trHeight w:val="6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1A6422" w:rsidTr="001A6422">
        <w:trPr>
          <w:trHeight w:val="5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</w:tr>
      <w:tr w:rsidR="001A6422" w:rsidTr="001A6422">
        <w:trPr>
          <w:trHeight w:val="603"/>
        </w:trPr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A6422" w:rsidTr="001A6422">
        <w:trPr>
          <w:trHeight w:val="603"/>
        </w:trPr>
        <w:tc>
          <w:tcPr>
            <w:tcW w:w="5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A6422" w:rsidTr="001A6422">
        <w:trPr>
          <w:trHeight w:val="6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1A6422" w:rsidTr="001A6422">
        <w:trPr>
          <w:trHeight w:val="6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4" w:space="0" w:color="000000"/>
            </w:tcBorders>
            <w:hideMark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-5</w:t>
            </w:r>
          </w:p>
        </w:tc>
      </w:tr>
      <w:tr w:rsidR="001A6422" w:rsidTr="001A6422">
        <w:trPr>
          <w:trHeight w:val="635"/>
        </w:trPr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12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422" w:rsidRDefault="001A642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1A6422" w:rsidRDefault="001A6422">
      <w:pPr>
        <w:rPr>
          <w:sz w:val="28"/>
          <w:szCs w:val="28"/>
        </w:rPr>
      </w:pPr>
    </w:p>
    <w:p w:rsidR="00816DB9" w:rsidRDefault="00816DB9">
      <w:pPr>
        <w:rPr>
          <w:sz w:val="28"/>
          <w:szCs w:val="28"/>
        </w:rPr>
      </w:pPr>
    </w:p>
    <w:p w:rsidR="00816DB9" w:rsidRDefault="00816DB9">
      <w:pPr>
        <w:rPr>
          <w:sz w:val="28"/>
          <w:szCs w:val="28"/>
        </w:rPr>
      </w:pPr>
    </w:p>
    <w:p w:rsidR="00816DB9" w:rsidRDefault="00816DB9">
      <w:pPr>
        <w:rPr>
          <w:sz w:val="28"/>
          <w:szCs w:val="28"/>
        </w:rPr>
      </w:pPr>
    </w:p>
    <w:p w:rsidR="00816DB9" w:rsidRDefault="00816DB9">
      <w:pPr>
        <w:rPr>
          <w:sz w:val="28"/>
          <w:szCs w:val="28"/>
        </w:rPr>
      </w:pPr>
    </w:p>
    <w:p w:rsidR="00816DB9" w:rsidRDefault="00816DB9">
      <w:pPr>
        <w:rPr>
          <w:sz w:val="28"/>
          <w:szCs w:val="28"/>
        </w:rPr>
      </w:pPr>
    </w:p>
    <w:p w:rsidR="00816DB9" w:rsidRDefault="008C0418">
      <w:pPr>
        <w:rPr>
          <w:sz w:val="28"/>
          <w:szCs w:val="28"/>
        </w:rPr>
      </w:pPr>
      <w:r w:rsidRPr="00FA57F3">
        <w:rPr>
          <w:b/>
          <w:sz w:val="28"/>
          <w:szCs w:val="28"/>
        </w:rPr>
        <w:t>Opakovanie učiva-v</w:t>
      </w:r>
      <w:r w:rsidR="00853304" w:rsidRPr="00FA57F3">
        <w:rPr>
          <w:b/>
          <w:sz w:val="28"/>
          <w:szCs w:val="28"/>
        </w:rPr>
        <w:t>ypočítaj!</w:t>
      </w:r>
    </w:p>
    <w:p w:rsidR="00853304" w:rsidRDefault="00853304">
      <w:pPr>
        <w:rPr>
          <w:sz w:val="28"/>
          <w:szCs w:val="28"/>
        </w:rPr>
      </w:pPr>
      <w:bookmarkStart w:id="0" w:name="_GoBack"/>
      <w:bookmarkEnd w:id="0"/>
    </w:p>
    <w:p w:rsidR="00816DB9" w:rsidRDefault="006C5506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6AFBB0B" wp14:editId="1EA75C1B">
            <wp:extent cx="5760720" cy="4664075"/>
            <wp:effectExtent l="0" t="0" r="0" b="3175"/>
            <wp:docPr id="6" name="Obrázok 6" descr="Výsledok vyhľadávania obrázkov pre dopyt príklady do 20 bez prech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príklady do 20 bez precho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B9" w:rsidRDefault="00816DB9">
      <w:pPr>
        <w:rPr>
          <w:sz w:val="28"/>
          <w:szCs w:val="28"/>
        </w:rPr>
      </w:pPr>
    </w:p>
    <w:p w:rsidR="00816DB9" w:rsidRPr="00E943BA" w:rsidRDefault="00816DB9">
      <w:pPr>
        <w:rPr>
          <w:sz w:val="28"/>
          <w:szCs w:val="28"/>
        </w:rPr>
      </w:pPr>
    </w:p>
    <w:sectPr w:rsidR="00816DB9" w:rsidRPr="00E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B5513"/>
    <w:multiLevelType w:val="multilevel"/>
    <w:tmpl w:val="20A8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C2B24"/>
    <w:multiLevelType w:val="multilevel"/>
    <w:tmpl w:val="8C8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38"/>
    <w:rsid w:val="001A6422"/>
    <w:rsid w:val="00224190"/>
    <w:rsid w:val="002A5C05"/>
    <w:rsid w:val="002E202E"/>
    <w:rsid w:val="003732A9"/>
    <w:rsid w:val="0037612B"/>
    <w:rsid w:val="00394B08"/>
    <w:rsid w:val="00430C5B"/>
    <w:rsid w:val="00493E0C"/>
    <w:rsid w:val="004F7A78"/>
    <w:rsid w:val="00623824"/>
    <w:rsid w:val="006858F4"/>
    <w:rsid w:val="006C5506"/>
    <w:rsid w:val="0076672E"/>
    <w:rsid w:val="007C334D"/>
    <w:rsid w:val="00816DB9"/>
    <w:rsid w:val="00842ADE"/>
    <w:rsid w:val="00853304"/>
    <w:rsid w:val="008575EA"/>
    <w:rsid w:val="0086755A"/>
    <w:rsid w:val="008C0418"/>
    <w:rsid w:val="008E63B2"/>
    <w:rsid w:val="00935DE2"/>
    <w:rsid w:val="00936E23"/>
    <w:rsid w:val="009A255C"/>
    <w:rsid w:val="009F4AB7"/>
    <w:rsid w:val="00AC4E79"/>
    <w:rsid w:val="00AD090D"/>
    <w:rsid w:val="00AF2E5B"/>
    <w:rsid w:val="00BC7E99"/>
    <w:rsid w:val="00C5588C"/>
    <w:rsid w:val="00CE0409"/>
    <w:rsid w:val="00E37661"/>
    <w:rsid w:val="00E65CC3"/>
    <w:rsid w:val="00E92657"/>
    <w:rsid w:val="00E943BA"/>
    <w:rsid w:val="00F54B38"/>
    <w:rsid w:val="00F90418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36241-4D41-4C6B-B2EC-32ECB8F0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E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0409"/>
    <w:rPr>
      <w:b/>
      <w:bCs/>
    </w:rPr>
  </w:style>
  <w:style w:type="character" w:styleId="Zvraznenie">
    <w:name w:val="Emphasis"/>
    <w:basedOn w:val="Predvolenpsmoodseku"/>
    <w:uiPriority w:val="20"/>
    <w:qFormat/>
    <w:rsid w:val="00493E0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93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31</cp:revision>
  <dcterms:created xsi:type="dcterms:W3CDTF">2021-11-08T12:58:00Z</dcterms:created>
  <dcterms:modified xsi:type="dcterms:W3CDTF">2021-11-08T17:35:00Z</dcterms:modified>
</cp:coreProperties>
</file>